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86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4632"/>
      </w:tblGrid>
      <w:tr w:rsidR="0054186B" w:rsidRPr="00E153CA" w14:paraId="58D085EB" w14:textId="77777777" w:rsidTr="00575FAF">
        <w:trPr>
          <w:trHeight w:val="313"/>
        </w:trPr>
        <w:tc>
          <w:tcPr>
            <w:tcW w:w="978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84276B2" w14:textId="77777777" w:rsidR="0054186B" w:rsidRPr="00E153CA" w:rsidRDefault="0054186B" w:rsidP="0054186B">
            <w:pPr>
              <w:tabs>
                <w:tab w:val="left" w:pos="2744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ข้อมูลตำแหน่งงาน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4186B" w:rsidRPr="00E153CA" w14:paraId="6FBD7995" w14:textId="77777777" w:rsidTr="00575FAF">
        <w:trPr>
          <w:trHeight w:val="1043"/>
        </w:trPr>
        <w:tc>
          <w:tcPr>
            <w:tcW w:w="515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AE80DB" w14:textId="2D4D02DC" w:rsidR="0054186B" w:rsidRPr="00536A4F" w:rsidRDefault="0054186B" w:rsidP="001F3CF3">
            <w:pPr>
              <w:tabs>
                <w:tab w:val="left" w:pos="159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ชื่อตำแหน่งในการบริหารงาน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A350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เชี่ยวชาญเฉพาะด้าน</w:t>
            </w:r>
            <w:r w:rsidR="001F3CF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บัญชีเงินในคดี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Legal Execution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</w:t>
            </w:r>
            <w:r w:rsidR="001F3CF3">
              <w:rPr>
                <w:rFonts w:ascii="TH SarabunPSK" w:hAnsi="TH SarabunPSK" w:cs="TH SarabunPSK"/>
                <w:sz w:val="32"/>
                <w:szCs w:val="32"/>
              </w:rPr>
              <w:t>Accounting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Case </w:t>
            </w:r>
            <w:r w:rsidR="009C22DE">
              <w:rPr>
                <w:rFonts w:ascii="TH SarabunPSK" w:hAnsi="TH SarabunPSK" w:cs="TH SarabunPSK"/>
                <w:sz w:val="32"/>
                <w:szCs w:val="32"/>
              </w:rPr>
              <w:t>Specialist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20AB48F" w14:textId="68CC1AF3" w:rsidR="0054186B" w:rsidRPr="00123E70" w:rsidRDefault="0054186B" w:rsidP="001F3CF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ชื่อตำแหน่งในสายงาน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="001F3CF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F3CF3">
              <w:rPr>
                <w:rFonts w:ascii="TH SarabunPSK" w:hAnsi="TH SarabunPSK" w:cs="TH SarabunPSK"/>
                <w:sz w:val="32"/>
                <w:szCs w:val="32"/>
              </w:rPr>
              <w:t>Finance and Accounting Analyst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4186B" w:rsidRPr="00E153CA" w14:paraId="2450D6DD" w14:textId="77777777" w:rsidTr="00575FAF">
        <w:trPr>
          <w:trHeight w:val="369"/>
        </w:trPr>
        <w:tc>
          <w:tcPr>
            <w:tcW w:w="515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2EE4CB4" w14:textId="1FCDE204" w:rsidR="0054186B" w:rsidRPr="00123E70" w:rsidRDefault="0054186B" w:rsidP="00E814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ประเภท/ระดับ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การ ระดับ</w:t>
            </w:r>
            <w:r w:rsidR="00E8146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035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81460">
              <w:rPr>
                <w:rFonts w:ascii="TH SarabunPSK" w:hAnsi="TH SarabunPSK" w:cs="TH SarabunPSK"/>
                <w:sz w:val="32"/>
                <w:szCs w:val="32"/>
              </w:rPr>
              <w:t>Expert</w:t>
            </w:r>
            <w:r w:rsidRPr="00376AAF">
              <w:rPr>
                <w:rFonts w:ascii="TH SarabunPSK" w:hAnsi="TH SarabunPSK" w:cs="TH SarabunPSK"/>
                <w:sz w:val="32"/>
                <w:szCs w:val="32"/>
              </w:rPr>
              <w:t xml:space="preserve"> Level)</w:t>
            </w:r>
          </w:p>
        </w:tc>
        <w:tc>
          <w:tcPr>
            <w:tcW w:w="4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B0184D0" w14:textId="77777777" w:rsidR="0054186B" w:rsidRPr="00123E70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>ชื่อส่วนงาน/กลุ่มงาน/ฝ่าย/งาน</w:t>
            </w:r>
            <w:r w:rsidRPr="00123E7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123E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4186B" w:rsidRPr="00E153CA" w14:paraId="42132523" w14:textId="77777777" w:rsidTr="00575FAF">
        <w:trPr>
          <w:trHeight w:val="342"/>
        </w:trPr>
        <w:tc>
          <w:tcPr>
            <w:tcW w:w="515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C4F91B5" w14:textId="3026969C" w:rsidR="0054186B" w:rsidRPr="00E360FD" w:rsidRDefault="00101D55" w:rsidP="00101D5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360F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186B" w:rsidRPr="00E360F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54186B" w:rsidRPr="00E360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E360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4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395BA27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ฝ่าย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4186B" w:rsidRPr="00E153CA" w14:paraId="3E56017E" w14:textId="77777777" w:rsidTr="00575FAF">
        <w:trPr>
          <w:trHeight w:val="356"/>
        </w:trPr>
        <w:tc>
          <w:tcPr>
            <w:tcW w:w="978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8487A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สายการบังคับบัญชา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(Reporting Lines) 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4186B" w:rsidRPr="00E153CA" w14:paraId="58D3E62D" w14:textId="77777777" w:rsidTr="00575FAF">
        <w:trPr>
          <w:trHeight w:val="342"/>
        </w:trPr>
        <w:tc>
          <w:tcPr>
            <w:tcW w:w="978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40C2E" w14:textId="77777777" w:rsidR="0054186B" w:rsidRPr="00E153CA" w:rsidRDefault="0054186B" w:rsidP="005418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   :    </w:t>
            </w:r>
            <w:r w:rsidRPr="00A71B2F">
              <w:rPr>
                <w:rFonts w:ascii="TH SarabunPSK" w:hAnsi="TH SarabunPSK" w:cs="TH SarabunPSK"/>
                <w:sz w:val="32"/>
                <w:szCs w:val="32"/>
                <w:cs/>
              </w:rPr>
              <w:t>อธิบดี หรือผู้ที่ได้รับมอบหมาย</w:t>
            </w:r>
          </w:p>
        </w:tc>
      </w:tr>
      <w:tr w:rsidR="0054186B" w:rsidRPr="00E153CA" w14:paraId="06D565F1" w14:textId="77777777" w:rsidTr="00575FAF">
        <w:trPr>
          <w:trHeight w:val="1088"/>
        </w:trPr>
        <w:tc>
          <w:tcPr>
            <w:tcW w:w="978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4B8BF" w14:textId="77777777" w:rsidR="0054186B" w:rsidRDefault="0054186B" w:rsidP="00CB5563">
            <w:pPr>
              <w:spacing w:after="120"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ผู้ใต้บังคับบัญชาโดยตรง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E15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CE05C3E" w14:textId="2CA0F358" w:rsidR="00CD07A8" w:rsidRPr="00D50047" w:rsidRDefault="00CD07A8" w:rsidP="00CD07A8">
            <w:pPr>
              <w:spacing w:after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นักวิชาการเงินและบัญชีปฏิบัติการ/ชำนาญการ</w:t>
            </w:r>
          </w:p>
          <w:p w14:paraId="3320A7E2" w14:textId="7E2150AD" w:rsidR="00CD07A8" w:rsidRPr="00CB5563" w:rsidRDefault="00CD07A8" w:rsidP="00CD07A8">
            <w:pPr>
              <w:spacing w:after="120"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5683">
              <w:rPr>
                <w:rFonts w:ascii="TH SarabunIT๙" w:hAnsi="TH SarabunIT๙" w:cs="TH SarabunIT๙"/>
                <w:sz w:val="32"/>
                <w:szCs w:val="32"/>
                <w:cs/>
              </w:rPr>
              <w:t>นักว</w:t>
            </w:r>
            <w:r w:rsidR="00335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ิชา</w:t>
            </w:r>
            <w:r w:rsidRPr="00D500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การเงินและบัญชี</w:t>
            </w:r>
          </w:p>
        </w:tc>
      </w:tr>
    </w:tbl>
    <w:p w14:paraId="397181CF" w14:textId="2B09D365" w:rsidR="004B2EC5" w:rsidRDefault="00D63453" w:rsidP="00551F75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 w:rsidRPr="002D4F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D97"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บทบาทหน้าที่และความรับผิดชอบของกลุ่มงาน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ตามกฎกระทรวงแบ่งส่วนราชการกรมบังคับคดี </w:t>
      </w:r>
    </w:p>
    <w:p w14:paraId="121227E6" w14:textId="6E292BB0" w:rsidR="00D63453" w:rsidRPr="00E153CA" w:rsidRDefault="004B2EC5" w:rsidP="00551F75">
      <w:pPr>
        <w:spacing w:after="120" w:line="21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D6D97" w:rsidRPr="004B2EC5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3453" w:rsidRPr="00E153CA">
        <w:rPr>
          <w:rFonts w:ascii="TH SarabunPSK" w:hAnsi="TH SarabunPSK" w:cs="TH SarabunPSK"/>
          <w:b/>
          <w:bCs/>
          <w:sz w:val="32"/>
          <w:szCs w:val="32"/>
        </w:rPr>
        <w:t>(Job Title)</w:t>
      </w:r>
    </w:p>
    <w:tbl>
      <w:tblPr>
        <w:tblStyle w:val="a3"/>
        <w:tblW w:w="9849" w:type="dxa"/>
        <w:tblInd w:w="108" w:type="dxa"/>
        <w:tblLook w:val="04A0" w:firstRow="1" w:lastRow="0" w:firstColumn="1" w:lastColumn="0" w:noHBand="0" w:noVBand="1"/>
      </w:tblPr>
      <w:tblGrid>
        <w:gridCol w:w="9849"/>
      </w:tblGrid>
      <w:tr w:rsidR="00824D1A" w14:paraId="6EE6DCFA" w14:textId="77777777" w:rsidTr="00575FAF">
        <w:trPr>
          <w:trHeight w:val="560"/>
        </w:trPr>
        <w:tc>
          <w:tcPr>
            <w:tcW w:w="9849" w:type="dxa"/>
          </w:tcPr>
          <w:p w14:paraId="73E34EEE" w14:textId="7240F844" w:rsidR="00824D1A" w:rsidRPr="00551F75" w:rsidRDefault="0079010F" w:rsidP="00551F75">
            <w:pPr>
              <w:spacing w:before="120" w:after="12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</w:tc>
      </w:tr>
    </w:tbl>
    <w:p w14:paraId="2E6DA5BC" w14:textId="2F3B5E2F" w:rsidR="00D63453" w:rsidRDefault="00D63453" w:rsidP="00551F75">
      <w:pPr>
        <w:tabs>
          <w:tab w:val="left" w:pos="6135"/>
        </w:tabs>
        <w:spacing w:before="120" w:after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153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หน้าที่ความรับผิดชอบโดยสรุป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(Job Summary)    </w:t>
      </w:r>
    </w:p>
    <w:tbl>
      <w:tblPr>
        <w:tblStyle w:val="a3"/>
        <w:tblW w:w="9844" w:type="dxa"/>
        <w:tblInd w:w="108" w:type="dxa"/>
        <w:tblLook w:val="04A0" w:firstRow="1" w:lastRow="0" w:firstColumn="1" w:lastColumn="0" w:noHBand="0" w:noVBand="1"/>
      </w:tblPr>
      <w:tblGrid>
        <w:gridCol w:w="9844"/>
      </w:tblGrid>
      <w:tr w:rsidR="00E153CA" w14:paraId="1246F3AD" w14:textId="77777777" w:rsidTr="00551F75">
        <w:trPr>
          <w:trHeight w:val="5653"/>
        </w:trPr>
        <w:tc>
          <w:tcPr>
            <w:tcW w:w="9844" w:type="dxa"/>
          </w:tcPr>
          <w:p w14:paraId="4E27A6EA" w14:textId="2683FE64" w:rsidR="00CB5563" w:rsidRPr="00551F75" w:rsidRDefault="00824D1A" w:rsidP="00551F75">
            <w:pPr>
              <w:pStyle w:val="3"/>
              <w:spacing w:line="216" w:lineRule="auto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6090A" w:rsidRPr="00551F7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1.1 </w:t>
            </w:r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ปฏิบัติงานในฐานะผู้ปฏิบัติงานที่มีความเชี่ยวชาญในงาน โดยใช้ความรู้ ความสามารถ ประสบการณ์ และความเชี่ยวชาญในทางกฎหมายด้านการเงินและบัญชี โดยเฉพาะอย่าง</w:t>
            </w:r>
            <w:r w:rsidR="00551F75" w:rsidRPr="00551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ยิ่ง</w:t>
            </w:r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การจัดทำงบดุลและบัญชี การจัดทำบัญชีคดีแพ่ง บัญชีคดีล้มละลาย ดำเนินการชำระบัญชีห้างหุ้นส่วน บริษัท นิติบุคคลในฐานะผู้ชำระบัญชีตามคำสั่งศาล ซึ่งบัญญัติไว้ในประมวลกฎหมายแพ่งและพาณิชย์</w:t>
            </w:r>
            <w:r w:rsidR="00551F75" w:rsidRPr="00551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พระราชบัญญัติล้มละลาย พ.ศ. 2483 ระเบียบกระทรวงยุติธรรมว่าด้วยการบังคับคดีล้มละลายและการชำระบัญชี พ.ศ. 2520 รวมถึง ระเบียบ คำสั่งกรมบังคับคดี ระเบียบก</w:t>
            </w:r>
            <w:r w:rsidR="00551F75" w:rsidRPr="00551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ทรวงการคลัง ประมวลรัษฎากร ซึ่งลักษณะงานต้องใช้ความรู้ ประสบการณ์ และความเชี่ยวชาญที่สั่งสมมาพอสมควร มีการตัดสินใจแก้ไขปัญหาในงานที่อาจไม่เคยมีมาก่อน ให้คำปรึกษาแนะนำทางวิชาการแก่หน่วยงานระดับสูงกว่ากองหรือกรม โดยรับผิดชอบงานสำคัญของส่วนราชการ เช่น โครงการ</w:t>
            </w:r>
            <w:proofErr w:type="spellStart"/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551F75" w:rsidRPr="00551F7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การข้ามหน่วยงานภายใน ปฏิบัติงานในฐานะผู้เชี่ยวชาญในการเสนอแนะให้คำปรึกษาด้านวิชาการระดับกรม หรือเป็นผู้ช่วยด้านวิชาการแก่หัวหน้าส่วนราชการระดับกรม หรือในหน่วยงานที่สูงกว่ากอง ทั้งนี้มีผลงานเป็นที่ยอมรับในวงการนั้น ๆ และปฏิบัติหน้าที่อื่นตามที่ได้รับมอบหมาย</w:t>
            </w:r>
            <w:r w:rsidR="00CB5563" w:rsidRPr="00551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3B2C42" w14:textId="7CB41923" w:rsidR="00CB5563" w:rsidRPr="00551F75" w:rsidRDefault="0016090A" w:rsidP="00551F75">
            <w:pPr>
              <w:spacing w:line="216" w:lineRule="auto"/>
              <w:ind w:firstLine="7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CB5563"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 </w:t>
            </w:r>
            <w:r w:rsidR="00551F75" w:rsidRPr="00551F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บริหารงานตามที่ได้รับมอบอำนาจให้ปฏิบัติราชการแทน</w:t>
            </w:r>
          </w:p>
          <w:p w14:paraId="78D4B74C" w14:textId="2CC16555" w:rsidR="00551F75" w:rsidRPr="00551F75" w:rsidRDefault="00CB5563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6090A"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1F75"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  การอนุมัติการเบิกจ่ายเงินค่ารักษาพยาบาลของข้าราชการหรือลูกจ้างประจำ</w:t>
            </w:r>
          </w:p>
          <w:p w14:paraId="1388C69D" w14:textId="12592BFF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(2)  การอนุมัติการเบิกจ่ายเงินสวัสดิการเกี่ยวกับการศึกษาของบุตร</w:t>
            </w:r>
          </w:p>
          <w:p w14:paraId="01382D03" w14:textId="01F99F5F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(3)  การออกหนังสือรับรองการมีสิทธิรับเงินค่ารักษาพยาบาลเพื่อเข้ารับการรักษาพยาบาลเป็นผู้ป่วยในสถานพยาบาล</w:t>
            </w:r>
          </w:p>
          <w:p w14:paraId="63237380" w14:textId="6063A8CC" w:rsidR="00551F75" w:rsidRPr="00551F75" w:rsidRDefault="00551F75" w:rsidP="00551F75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 xml:space="preserve">         (4)  การอนุมัติการเบิกค่าเช่าบ้านของข้าราชการ</w:t>
            </w:r>
          </w:p>
          <w:p w14:paraId="0D497610" w14:textId="77777777" w:rsidR="00757BC0" w:rsidRDefault="00551F75" w:rsidP="00551F75">
            <w:pPr>
              <w:tabs>
                <w:tab w:val="left" w:pos="6135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51F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(5)  การพิจารณากลั่นกรอง และเสนอความเห็นเกี่ยวกับงานด้านการเงินและบัญชี</w:t>
            </w:r>
          </w:p>
          <w:p w14:paraId="77BC6A4D" w14:textId="1DCD1DD2" w:rsidR="00551F75" w:rsidRPr="00551F75" w:rsidRDefault="00551F75" w:rsidP="00551F75">
            <w:pPr>
              <w:tabs>
                <w:tab w:val="left" w:pos="6135"/>
              </w:tabs>
              <w:spacing w:line="216" w:lineRule="auto"/>
              <w:jc w:val="thaiDistribute"/>
              <w:rPr>
                <w:rFonts w:ascii="TH SarabunPSK" w:hAnsi="TH SarabunPSK" w:cs="TH SarabunPSK"/>
                <w:sz w:val="10"/>
                <w:szCs w:val="10"/>
                <w:u w:val="single"/>
                <w:cs/>
              </w:rPr>
            </w:pPr>
          </w:p>
        </w:tc>
      </w:tr>
    </w:tbl>
    <w:p w14:paraId="61774E1B" w14:textId="77777777" w:rsidR="0016090A" w:rsidRPr="00757BC0" w:rsidRDefault="0016090A" w:rsidP="00551F75">
      <w:pPr>
        <w:spacing w:line="228" w:lineRule="auto"/>
        <w:rPr>
          <w:rFonts w:ascii="TH SarabunPSK" w:hAnsi="TH SarabunPSK" w:cs="TH SarabunPSK"/>
          <w:b/>
          <w:bCs/>
          <w:spacing w:val="-4"/>
          <w:sz w:val="20"/>
          <w:szCs w:val="20"/>
          <w:u w:val="single"/>
        </w:rPr>
      </w:pPr>
    </w:p>
    <w:p w14:paraId="0BB483A8" w14:textId="03A30F2B" w:rsidR="00D63453" w:rsidRDefault="00D63453" w:rsidP="00D23816">
      <w:pPr>
        <w:spacing w:before="120" w:after="120" w:line="223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หน้าที่ความรับผิดชอบหลัก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Key Responsibilities)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tbl>
      <w:tblPr>
        <w:tblStyle w:val="a3"/>
        <w:tblW w:w="9817" w:type="dxa"/>
        <w:tblInd w:w="108" w:type="dxa"/>
        <w:tblLook w:val="04A0" w:firstRow="1" w:lastRow="0" w:firstColumn="1" w:lastColumn="0" w:noHBand="0" w:noVBand="1"/>
      </w:tblPr>
      <w:tblGrid>
        <w:gridCol w:w="4058"/>
        <w:gridCol w:w="2617"/>
        <w:gridCol w:w="3142"/>
      </w:tblGrid>
      <w:tr w:rsidR="008048A4" w14:paraId="0036C1C6" w14:textId="77777777" w:rsidTr="004B5A01">
        <w:trPr>
          <w:trHeight w:val="912"/>
        </w:trPr>
        <w:tc>
          <w:tcPr>
            <w:tcW w:w="4058" w:type="dxa"/>
            <w:vAlign w:val="center"/>
          </w:tcPr>
          <w:p w14:paraId="2D3BE01E" w14:textId="77777777" w:rsidR="008048A4" w:rsidRPr="00E153CA" w:rsidRDefault="008048A4" w:rsidP="00D238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หน้าที่/ความรับผิดชอบหลัก</w:t>
            </w:r>
          </w:p>
          <w:p w14:paraId="6D11A913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5990375C" w14:textId="77777777" w:rsidR="008048A4" w:rsidRPr="00E153CA" w:rsidRDefault="008048A4" w:rsidP="00D2381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0CA8AF33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3E55E4C9" w14:textId="77777777" w:rsidR="008048A4" w:rsidRDefault="008048A4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E15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8048A4" w14:paraId="598899CA" w14:textId="77777777" w:rsidTr="00936E9E">
        <w:trPr>
          <w:trHeight w:val="414"/>
        </w:trPr>
        <w:tc>
          <w:tcPr>
            <w:tcW w:w="9817" w:type="dxa"/>
            <w:gridSpan w:val="3"/>
            <w:shd w:val="clear" w:color="auto" w:fill="DAEEF3" w:themeFill="accent5" w:themeFillTint="33"/>
            <w:vAlign w:val="center"/>
          </w:tcPr>
          <w:p w14:paraId="4FB478BC" w14:textId="77777777" w:rsidR="008048A4" w:rsidRDefault="008048A4" w:rsidP="00D23816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งานด้านอำนวยการ/บริหารจัดการ</w:t>
            </w:r>
          </w:p>
        </w:tc>
      </w:tr>
      <w:tr w:rsidR="007C1358" w14:paraId="4257AFF0" w14:textId="77777777" w:rsidTr="00D23816">
        <w:trPr>
          <w:trHeight w:val="1168"/>
        </w:trPr>
        <w:tc>
          <w:tcPr>
            <w:tcW w:w="4058" w:type="dxa"/>
          </w:tcPr>
          <w:p w14:paraId="3755765C" w14:textId="77777777" w:rsidR="007C1358" w:rsidRDefault="00762128" w:rsidP="007C135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ด้าน</w:t>
            </w:r>
            <w:r w:rsidRPr="00380EA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การ</w:t>
            </w:r>
            <w:r w:rsidRPr="00380EA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ปฏิบัติการ/งานเชี่ยวชาญเฉพาะด้าน</w:t>
            </w:r>
          </w:p>
          <w:p w14:paraId="46B7A9DF" w14:textId="53491D27" w:rsidR="00762128" w:rsidRPr="00786D19" w:rsidRDefault="00762128" w:rsidP="007C135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 เสนอแนวการ</w:t>
            </w:r>
            <w:r w:rsidRPr="00786D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กำหนดนโยบาย เป้าหมาย วิธีการ</w:t>
            </w: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ด้านการจัดการ</w:t>
            </w:r>
            <w:r w:rsidRPr="00786D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บัญชีทางราชการ เอกสารทางการเงิน เพื่อให้</w:t>
            </w: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786D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รายงานฐานะการเงินเป็นไปอย่างถูกต้อง ตามแนวทา</w:t>
            </w: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งการปรับปรุง</w:t>
            </w:r>
            <w:r w:rsidRPr="00786D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ระบบราชการ</w:t>
            </w:r>
            <w:r w:rsidRPr="00786D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ในส่วนที่เกี่ยวข้อง</w:t>
            </w:r>
            <w:r w:rsidRPr="00786D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และการตรวจสอบสิทธิทางบัญชีของผู้มีส่วนได้เสียเพื่อรับส่วนแบ่งจากคดี ตรวจสอบค่าใช้จ่าย และเรียกเก็บค่าธรรมเนียมการบังคับคดี ถือเป็นภารกิจหนึ่งของกรมบังคับคดี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692A758" w14:textId="77777777" w:rsidR="007C1358" w:rsidRPr="00762128" w:rsidRDefault="007C135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EFCB851" w14:textId="72C15BEB" w:rsidR="00762128" w:rsidRPr="00D23816" w:rsidRDefault="0076212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909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เพื่อให้เจ้าหนี้และผู้มีส่วนได้ส่วนเสียได้รับการชดใช้จากลูกหนี้อย่างเป็นธรรม</w:t>
            </w:r>
          </w:p>
        </w:tc>
        <w:tc>
          <w:tcPr>
            <w:tcW w:w="3142" w:type="dxa"/>
          </w:tcPr>
          <w:p w14:paraId="43A4DCB9" w14:textId="77777777" w:rsidR="007C1358" w:rsidRPr="00994DEF" w:rsidRDefault="007C135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037A8E9" w14:textId="26B471B6" w:rsidR="00762128" w:rsidRPr="00994DEF" w:rsidRDefault="0076212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C1358" w14:paraId="575EA365" w14:textId="77777777" w:rsidTr="00D97540">
        <w:trPr>
          <w:trHeight w:val="1428"/>
        </w:trPr>
        <w:tc>
          <w:tcPr>
            <w:tcW w:w="4058" w:type="dxa"/>
          </w:tcPr>
          <w:p w14:paraId="0314E379" w14:textId="54BD7030" w:rsidR="007C1358" w:rsidRPr="00A9097A" w:rsidRDefault="00762128" w:rsidP="007C135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ตรวจสอบประเมินผลและแก้ปัญหา รายงานทางการเงิน</w:t>
            </w: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บัญชีและการปฏิบัติงานอื่นๆ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53673B0C" w14:textId="4A51BD9C" w:rsidR="007C1358" w:rsidRPr="00A9097A" w:rsidRDefault="0076212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 และรายงานการเงินและบัญชีถูกต้องตามหลักเกณฑ์และวิธีการที่กำหนดให้เป็นปัจจุบัน</w:t>
            </w:r>
          </w:p>
        </w:tc>
        <w:tc>
          <w:tcPr>
            <w:tcW w:w="3142" w:type="dxa"/>
          </w:tcPr>
          <w:p w14:paraId="3A512E01" w14:textId="5D264BB1" w:rsidR="007C1358" w:rsidRPr="00994DEF" w:rsidRDefault="00762128" w:rsidP="007C135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5125D6E5" w14:textId="77777777" w:rsidTr="00D23816">
        <w:trPr>
          <w:trHeight w:val="1052"/>
        </w:trPr>
        <w:tc>
          <w:tcPr>
            <w:tcW w:w="4058" w:type="dxa"/>
          </w:tcPr>
          <w:p w14:paraId="0B1EE923" w14:textId="20AFAE86" w:rsidR="00762128" w:rsidRPr="00786D19" w:rsidRDefault="00762128" w:rsidP="0076212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ให้คำปรึกษาเกี่ยวกับปัญหาที่สำคัญทางการเงินและบัญชี แก่เจ้าหน้าที่</w:t>
            </w: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ผู้ปฏิบัติงานด้านการเงินและบัญชี และที่เกี่ยวข้อง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EC70B1F" w14:textId="77777777" w:rsidR="00762128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เพื่อถ่ายทอดความรู้ที่เป็นประโยชน์ในการปฏิบัติงาน ตามมาตรฐานและข้อกำห</w:t>
            </w:r>
            <w:r w:rsidRPr="0078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6D1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  <w:p w14:paraId="3BE29B9D" w14:textId="7B2AA074" w:rsidR="00762128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7F789CD7" w14:textId="05025FD5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75816326" w14:textId="77777777" w:rsidTr="00D23816">
        <w:trPr>
          <w:trHeight w:val="1052"/>
        </w:trPr>
        <w:tc>
          <w:tcPr>
            <w:tcW w:w="4058" w:type="dxa"/>
          </w:tcPr>
          <w:p w14:paraId="33150603" w14:textId="77777777" w:rsidR="00762128" w:rsidRDefault="00762128" w:rsidP="0076212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5C8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  <w:p w14:paraId="0A73C77A" w14:textId="48947D7A" w:rsidR="00762128" w:rsidRPr="00786D19" w:rsidRDefault="00762128" w:rsidP="0076212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วางระบบและแผนการปฏิบัติงานระดับกอง และแก้ไขปัญหาข้อขัดข้องในการปฏิบัติงาน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39E89BD" w14:textId="77777777" w:rsidR="00762128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6B83D22" w14:textId="7416D805" w:rsidR="00762128" w:rsidRPr="00F1033C" w:rsidRDefault="00762128" w:rsidP="00762128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เพื่อให้สามารถปฏิบัติงานได้อย่างมีประสิทธิภาพสูงสุด</w:t>
            </w:r>
          </w:p>
        </w:tc>
        <w:tc>
          <w:tcPr>
            <w:tcW w:w="3142" w:type="dxa"/>
          </w:tcPr>
          <w:p w14:paraId="2B6A3925" w14:textId="77777777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14:paraId="350E0277" w14:textId="251F07B3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01D5A1B1" w14:textId="77777777" w:rsidTr="00D23816">
        <w:trPr>
          <w:trHeight w:val="1052"/>
        </w:trPr>
        <w:tc>
          <w:tcPr>
            <w:tcW w:w="4058" w:type="dxa"/>
          </w:tcPr>
          <w:p w14:paraId="576664CA" w14:textId="49DA0495" w:rsidR="00762128" w:rsidRDefault="00762128" w:rsidP="0076212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ควบคุมการจัดทำและการพัฒนาเครื่องมือ อุปกรณ์ และวิธีการต่างๆ ในงานการเงินและบัญชี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0E358D3A" w14:textId="4BEE9C46" w:rsidR="00762128" w:rsidRPr="00F1033C" w:rsidRDefault="00762128" w:rsidP="00762128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3142" w:type="dxa"/>
          </w:tcPr>
          <w:p w14:paraId="37779681" w14:textId="1BEE0299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7E45B61F" w14:textId="77777777" w:rsidTr="00D23816">
        <w:trPr>
          <w:trHeight w:val="1052"/>
        </w:trPr>
        <w:tc>
          <w:tcPr>
            <w:tcW w:w="4058" w:type="dxa"/>
          </w:tcPr>
          <w:p w14:paraId="1DDC6694" w14:textId="14E660E8" w:rsidR="00762128" w:rsidRDefault="00762128" w:rsidP="00762128">
            <w:pPr>
              <w:spacing w:after="120" w:line="223" w:lineRule="auto"/>
              <w:ind w:left="346" w:hanging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B682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กำหนดรูปแบบและแนวทางการประเมินผลการปฏิบัติงานของหน่วยงาน</w:t>
            </w:r>
            <w:r w:rsidRPr="008B6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B5802B9" w14:textId="65205608" w:rsidR="00762128" w:rsidRPr="00F1033C" w:rsidRDefault="00762128" w:rsidP="00762128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เพื่อประโยชน์ต่อการวางแผนและออกแบบ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 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 หลักเกณฑ์ หรือมาตรการต่าง ๆ</w:t>
            </w:r>
          </w:p>
        </w:tc>
        <w:tc>
          <w:tcPr>
            <w:tcW w:w="3142" w:type="dxa"/>
          </w:tcPr>
          <w:p w14:paraId="6A6D4D91" w14:textId="24916220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53DE05ED" w14:textId="77777777" w:rsidTr="004B5A01">
        <w:trPr>
          <w:trHeight w:val="820"/>
        </w:trPr>
        <w:tc>
          <w:tcPr>
            <w:tcW w:w="4058" w:type="dxa"/>
            <w:vAlign w:val="center"/>
          </w:tcPr>
          <w:p w14:paraId="5DD329FC" w14:textId="77777777" w:rsidR="00762128" w:rsidRPr="00E153CA" w:rsidRDefault="00762128" w:rsidP="0076212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>หน้าที่/ความรับผิดชอบหลัก</w:t>
            </w:r>
          </w:p>
          <w:p w14:paraId="08FEA2C2" w14:textId="77777777" w:rsidR="00762128" w:rsidRDefault="00762128" w:rsidP="00762128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Responsibilities &amp; Activity)</w:t>
            </w:r>
          </w:p>
        </w:tc>
        <w:tc>
          <w:tcPr>
            <w:tcW w:w="2617" w:type="dxa"/>
            <w:vAlign w:val="center"/>
          </w:tcPr>
          <w:p w14:paraId="2BB6A9C5" w14:textId="77777777" w:rsidR="00762128" w:rsidRPr="00E153CA" w:rsidRDefault="00762128" w:rsidP="0076212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วัตถุประสงค์หลักของงาน</w:t>
            </w:r>
          </w:p>
          <w:p w14:paraId="199BB460" w14:textId="77777777" w:rsidR="00762128" w:rsidRDefault="00762128" w:rsidP="00762128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(Key Objective)</w:t>
            </w:r>
          </w:p>
        </w:tc>
        <w:tc>
          <w:tcPr>
            <w:tcW w:w="3142" w:type="dxa"/>
            <w:vAlign w:val="center"/>
          </w:tcPr>
          <w:p w14:paraId="05637722" w14:textId="77777777" w:rsidR="00762128" w:rsidRPr="00994DEF" w:rsidRDefault="00762128" w:rsidP="00762128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ตัวชี้วัดผลงานของตำแหน่งงาน</w:t>
            </w:r>
            <w:r w:rsidRPr="00994D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DE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  <w:t>(Performance Indicator)</w:t>
            </w:r>
          </w:p>
        </w:tc>
      </w:tr>
      <w:tr w:rsidR="00762128" w14:paraId="415B9DCE" w14:textId="77777777" w:rsidTr="004B5A01">
        <w:trPr>
          <w:trHeight w:val="1078"/>
        </w:trPr>
        <w:tc>
          <w:tcPr>
            <w:tcW w:w="4058" w:type="dxa"/>
          </w:tcPr>
          <w:p w14:paraId="21F71853" w14:textId="77777777" w:rsidR="00762128" w:rsidRPr="00786D19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 w:rsidRPr="00786D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04649291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6D19">
              <w:rPr>
                <w:rFonts w:ascii="TH SarabunIT๙" w:hAnsi="TH SarabunIT๙" w:cs="TH SarabunIT๙"/>
                <w:sz w:val="32"/>
                <w:szCs w:val="32"/>
                <w:cs/>
                <w:lang w:eastAsia="en-US"/>
              </w:rPr>
              <w:t>1.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14:paraId="5E01A08D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และเอกชนทั้งในและต่างประเทศหรือ</w:t>
            </w:r>
          </w:p>
          <w:p w14:paraId="32E2C32A" w14:textId="68A7B197" w:rsidR="00762128" w:rsidRPr="008B6824" w:rsidRDefault="00762128" w:rsidP="00762128">
            <w:pPr>
              <w:spacing w:line="223" w:lineRule="auto"/>
              <w:rPr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ประชาชนทั่วไป </w:t>
            </w:r>
          </w:p>
        </w:tc>
        <w:tc>
          <w:tcPr>
            <w:tcW w:w="2617" w:type="dxa"/>
          </w:tcPr>
          <w:p w14:paraId="2BB0C049" w14:textId="77777777" w:rsidR="00762128" w:rsidRPr="00786D19" w:rsidRDefault="00762128" w:rsidP="00762128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065E339" w14:textId="17BE6A8D" w:rsidR="00762128" w:rsidRPr="008B6824" w:rsidRDefault="00762128" w:rsidP="00762128">
            <w:pPr>
              <w:spacing w:after="12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เพื่อขอความช่วยเหลือและร่วมมือในงานการเงินและบัญชี ด้านการศึกษาฝึกอบรมและดูแลงาน และแลกเปลี่ยนความรู้ความเชี่ยวชาญที่เป็นประโยชน์ต่อการทำงานของหน่วยงาน</w:t>
            </w:r>
          </w:p>
        </w:tc>
        <w:tc>
          <w:tcPr>
            <w:tcW w:w="3142" w:type="dxa"/>
          </w:tcPr>
          <w:p w14:paraId="4E20127B" w14:textId="77777777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AC7B1" w14:textId="394F0AC1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ร้อยละความสำเร็จในการดำเนินงาน</w:t>
            </w:r>
          </w:p>
        </w:tc>
      </w:tr>
      <w:tr w:rsidR="00762128" w14:paraId="15CEA89B" w14:textId="77777777" w:rsidTr="004B5A01">
        <w:trPr>
          <w:trHeight w:val="350"/>
        </w:trPr>
        <w:tc>
          <w:tcPr>
            <w:tcW w:w="4058" w:type="dxa"/>
            <w:tcBorders>
              <w:bottom w:val="nil"/>
            </w:tcBorders>
          </w:tcPr>
          <w:p w14:paraId="5A595960" w14:textId="18C35557" w:rsidR="00762128" w:rsidRPr="00CA5C8A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</w:tc>
        <w:tc>
          <w:tcPr>
            <w:tcW w:w="2617" w:type="dxa"/>
            <w:tcBorders>
              <w:bottom w:val="nil"/>
            </w:tcBorders>
          </w:tcPr>
          <w:p w14:paraId="30C6911E" w14:textId="77777777" w:rsidR="00762128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  <w:tcBorders>
              <w:bottom w:val="nil"/>
            </w:tcBorders>
          </w:tcPr>
          <w:p w14:paraId="4CB9FA93" w14:textId="77777777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62128" w14:paraId="07FDF4A6" w14:textId="77777777" w:rsidTr="004B5A01">
        <w:trPr>
          <w:trHeight w:val="1793"/>
        </w:trPr>
        <w:tc>
          <w:tcPr>
            <w:tcW w:w="4058" w:type="dxa"/>
            <w:tcBorders>
              <w:top w:val="nil"/>
            </w:tcBorders>
          </w:tcPr>
          <w:p w14:paraId="33DC4712" w14:textId="62E4BAF2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9C6F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ให้คำแนะนำ ตอบปัญหา</w:t>
            </w:r>
            <w:r w:rsidRPr="009C6F6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9C6F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และชี้แจงในเรื่อง</w:t>
            </w:r>
          </w:p>
          <w:p w14:paraId="026EF974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เกี่ยวกับงานการเงินและบัญชีที่ตนมีความ</w:t>
            </w:r>
          </w:p>
          <w:p w14:paraId="457D5C8A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C6F6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รับผิดชอบระดับที่ยากมาก หรืออำนวยการ</w:t>
            </w:r>
          </w:p>
          <w:p w14:paraId="02BAD4BC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ถ่ายทอดฝึกอบรมหรือถ่ายทอดความรู้แก่</w:t>
            </w:r>
          </w:p>
          <w:p w14:paraId="2C9726C6" w14:textId="77777777" w:rsidR="00762128" w:rsidRDefault="00762128" w:rsidP="0076212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 เอกชน หรือประชา</w:t>
            </w:r>
            <w:r w:rsidRPr="00862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3D66DF77" w14:textId="77777777" w:rsidR="00762128" w:rsidRDefault="00762128" w:rsidP="00762128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 </w:t>
            </w:r>
          </w:p>
          <w:p w14:paraId="6C928B46" w14:textId="6E06D8F7" w:rsidR="00762128" w:rsidRPr="00862930" w:rsidRDefault="00762128" w:rsidP="00762128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4CF5E21B" w14:textId="67A41629" w:rsidR="00762128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62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เพื่อให้ผู้สนใจได้ทราบข้อมูล ความรู้ต่างๆ และนำไปใช้ให้เกิดประโยชน์สูงสุด</w:t>
            </w:r>
          </w:p>
        </w:tc>
        <w:tc>
          <w:tcPr>
            <w:tcW w:w="3142" w:type="dxa"/>
            <w:tcBorders>
              <w:top w:val="nil"/>
            </w:tcBorders>
          </w:tcPr>
          <w:p w14:paraId="2B32EF19" w14:textId="77777777" w:rsidR="00762128" w:rsidRPr="00994DEF" w:rsidRDefault="00762128" w:rsidP="0076212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4DE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14:paraId="66F806E7" w14:textId="77777777" w:rsidR="00762128" w:rsidRPr="00994DEF" w:rsidRDefault="00762128" w:rsidP="00762128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01262" w14:textId="39B456E3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128" w14:paraId="7AFAE04B" w14:textId="77777777" w:rsidTr="004B5A01">
        <w:trPr>
          <w:trHeight w:val="2157"/>
        </w:trPr>
        <w:tc>
          <w:tcPr>
            <w:tcW w:w="4058" w:type="dxa"/>
          </w:tcPr>
          <w:p w14:paraId="149C8D09" w14:textId="77E03D28" w:rsidR="00762128" w:rsidRDefault="00762128" w:rsidP="00762128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กำหนดแนวทางการจัดทำฐานข้อมูลหรือ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56361782" w14:textId="77777777" w:rsidR="00762128" w:rsidRDefault="00762128" w:rsidP="00762128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ระบบสารสนเทศที่เกี่ยวกับงานการเงิน</w:t>
            </w:r>
          </w:p>
          <w:p w14:paraId="349F3CE0" w14:textId="6AC3768B" w:rsidR="00762128" w:rsidRPr="00B64DCE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และบัญชี </w:t>
            </w:r>
          </w:p>
        </w:tc>
        <w:tc>
          <w:tcPr>
            <w:tcW w:w="2617" w:type="dxa"/>
          </w:tcPr>
          <w:p w14:paraId="3E998101" w14:textId="77777777" w:rsidR="00762128" w:rsidRDefault="00762128" w:rsidP="00762128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D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เพื่อให้สอดคล้องและสนับสนุน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ภารกิจของหน่วยงาน และ</w:t>
            </w:r>
            <w:r w:rsidRPr="00B64D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เป็นประโยชน์ในการประกอบ</w:t>
            </w:r>
          </w:p>
          <w:p w14:paraId="619572ED" w14:textId="77777777" w:rsidR="00762128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การพิจารณากำหนดนโยบาย </w:t>
            </w:r>
            <w:r w:rsidRPr="00B64D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แผนงาน หลักเกณฑ์ มาตรการ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4DC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5BEF3C88" w14:textId="31593AE1" w:rsidR="00762128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42" w:type="dxa"/>
          </w:tcPr>
          <w:p w14:paraId="37FF57FF" w14:textId="46F8D7A1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14:paraId="59DFB01F" w14:textId="77777777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57470F9" w14:textId="77777777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F1EE6E3" w14:textId="77777777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F8C51A1" w14:textId="77777777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3F22179" w14:textId="7FEDE1D6" w:rsidR="00762128" w:rsidRPr="00994DEF" w:rsidRDefault="00762128" w:rsidP="00762128">
            <w:pPr>
              <w:spacing w:line="223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62128" w14:paraId="194532E7" w14:textId="77777777" w:rsidTr="007D48FA">
        <w:trPr>
          <w:trHeight w:val="435"/>
        </w:trPr>
        <w:tc>
          <w:tcPr>
            <w:tcW w:w="9817" w:type="dxa"/>
            <w:gridSpan w:val="3"/>
            <w:shd w:val="clear" w:color="auto" w:fill="CCFF99"/>
            <w:vAlign w:val="center"/>
          </w:tcPr>
          <w:p w14:paraId="5FBE0EA8" w14:textId="5154677A" w:rsidR="00762128" w:rsidRPr="00994DEF" w:rsidRDefault="00762128" w:rsidP="00762128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งานด้านวิชาการ/</w:t>
            </w:r>
            <w:r w:rsidRPr="00994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994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762128" w14:paraId="2075F03E" w14:textId="77777777" w:rsidTr="007D48FA">
        <w:trPr>
          <w:trHeight w:val="1406"/>
        </w:trPr>
        <w:tc>
          <w:tcPr>
            <w:tcW w:w="4058" w:type="dxa"/>
          </w:tcPr>
          <w:p w14:paraId="0EBE82AA" w14:textId="37FEF1D5" w:rsidR="00762128" w:rsidRPr="00952F27" w:rsidRDefault="00762128" w:rsidP="00762128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จัดทำแผนพัฒนาของหน่วยงานที่เชื่อมโยงกับยุทธศาสตร์ แผนพัฒนา และแผนงานของกรม</w:t>
            </w:r>
          </w:p>
        </w:tc>
        <w:tc>
          <w:tcPr>
            <w:tcW w:w="2617" w:type="dxa"/>
          </w:tcPr>
          <w:p w14:paraId="3DA776D2" w14:textId="19DDABFD" w:rsidR="00762128" w:rsidRPr="00952F27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เพื่อมีแผนปฏิบัติงานของหน่วยงานที่เป็นไปตามกรอบการบริหารจัดการภาครัฐสู่ความเป็นเลิศ (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PMQA)</w:t>
            </w:r>
          </w:p>
        </w:tc>
        <w:tc>
          <w:tcPr>
            <w:tcW w:w="3142" w:type="dxa"/>
          </w:tcPr>
          <w:p w14:paraId="5C861F91" w14:textId="0E0811C2" w:rsidR="00762128" w:rsidRPr="00994DEF" w:rsidRDefault="00762128" w:rsidP="00762128">
            <w:pPr>
              <w:spacing w:after="120"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ร้อยละความสำเร็จของการดำเนินการ</w:t>
            </w:r>
            <w:r w:rsidRPr="00994DE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</w:tr>
      <w:tr w:rsidR="00762128" w14:paraId="47048817" w14:textId="77777777" w:rsidTr="004B5A01">
        <w:trPr>
          <w:trHeight w:val="1428"/>
        </w:trPr>
        <w:tc>
          <w:tcPr>
            <w:tcW w:w="4058" w:type="dxa"/>
          </w:tcPr>
          <w:p w14:paraId="17E1E93C" w14:textId="539856A8" w:rsidR="00762128" w:rsidRPr="00952F27" w:rsidRDefault="00762128" w:rsidP="00762128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สร้างองค์ความรู้ของหน่วยงานที่พร้อมใช้งาน</w:t>
            </w:r>
          </w:p>
        </w:tc>
        <w:tc>
          <w:tcPr>
            <w:tcW w:w="2617" w:type="dxa"/>
          </w:tcPr>
          <w:p w14:paraId="50BD6110" w14:textId="64548A24" w:rsidR="00762128" w:rsidRPr="00952F27" w:rsidRDefault="00762128" w:rsidP="00762128">
            <w:pPr>
              <w:spacing w:after="120" w:line="223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เพื่อยกระดับงานวิชาการและนำความรู้ขององค์กรไปใช้ตอบสนองต่อความต้องการ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ของผู้มีส่วนได้ส่วนเสียทุกกลุ่ม</w:t>
            </w:r>
          </w:p>
        </w:tc>
        <w:tc>
          <w:tcPr>
            <w:tcW w:w="3142" w:type="dxa"/>
          </w:tcPr>
          <w:p w14:paraId="0C417A7B" w14:textId="51E42861" w:rsidR="00762128" w:rsidRPr="00994DEF" w:rsidRDefault="00762128" w:rsidP="00762128">
            <w:pPr>
              <w:spacing w:after="12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จำนวนองค์ความรู้ของหน่วยงาน</w:t>
            </w:r>
          </w:p>
        </w:tc>
      </w:tr>
      <w:tr w:rsidR="00762128" w14:paraId="5ABA9144" w14:textId="77777777" w:rsidTr="004B5A01">
        <w:trPr>
          <w:trHeight w:val="714"/>
        </w:trPr>
        <w:tc>
          <w:tcPr>
            <w:tcW w:w="4058" w:type="dxa"/>
          </w:tcPr>
          <w:p w14:paraId="2D79DE3A" w14:textId="1BF85D93" w:rsidR="00762128" w:rsidRPr="00952F27" w:rsidRDefault="00762128" w:rsidP="00762128">
            <w:pPr>
              <w:pStyle w:val="aa"/>
              <w:numPr>
                <w:ilvl w:val="0"/>
                <w:numId w:val="8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สนับสนุนและผลักดันงานวิจัยและพัฒนา เพื่อตอบสนองความต้องการของประชาชน</w:t>
            </w:r>
          </w:p>
        </w:tc>
        <w:tc>
          <w:tcPr>
            <w:tcW w:w="2617" w:type="dxa"/>
          </w:tcPr>
          <w:p w14:paraId="0EE79C4C" w14:textId="77777777" w:rsidR="00762128" w:rsidRDefault="00762128" w:rsidP="00762128">
            <w:pPr>
              <w:spacing w:after="120" w:line="223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6D46B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สร้าง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4"/>
                <w:sz w:val="32"/>
                <w:szCs w:val="32"/>
                <w:cs/>
                <w:lang w:eastAsia="en-US"/>
              </w:rPr>
              <w:t>นวัตกรรมใหม่ที่ตอบสนอง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ความต้องการของประชาชน</w:t>
            </w:r>
          </w:p>
          <w:p w14:paraId="374F2C7D" w14:textId="584AEFC8" w:rsidR="00762128" w:rsidRPr="00952F27" w:rsidRDefault="00762128" w:rsidP="00762128">
            <w:pPr>
              <w:spacing w:after="120" w:line="223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42" w:type="dxa"/>
          </w:tcPr>
          <w:p w14:paraId="736A93F2" w14:textId="4E92633C" w:rsidR="00762128" w:rsidRPr="00994DEF" w:rsidRDefault="00762128" w:rsidP="00762128">
            <w:pPr>
              <w:spacing w:after="12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DE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จำนวนนวัตกรรมใหม่ที่ส่งเสริมองค์กร</w:t>
            </w:r>
          </w:p>
        </w:tc>
      </w:tr>
      <w:tr w:rsidR="00762128" w14:paraId="58B7B76F" w14:textId="77777777" w:rsidTr="00EF4EF3">
        <w:trPr>
          <w:trHeight w:val="537"/>
        </w:trPr>
        <w:tc>
          <w:tcPr>
            <w:tcW w:w="9817" w:type="dxa"/>
            <w:gridSpan w:val="3"/>
            <w:shd w:val="clear" w:color="auto" w:fill="E5DFEC" w:themeFill="accent4" w:themeFillTint="33"/>
            <w:vAlign w:val="center"/>
          </w:tcPr>
          <w:p w14:paraId="678E49F2" w14:textId="641B36F3" w:rsidR="00762128" w:rsidRDefault="00762128" w:rsidP="00762128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งานอื่นๆ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762128" w14:paraId="66C4071B" w14:textId="77777777" w:rsidTr="004B5A01">
        <w:trPr>
          <w:trHeight w:val="2157"/>
        </w:trPr>
        <w:tc>
          <w:tcPr>
            <w:tcW w:w="4058" w:type="dxa"/>
          </w:tcPr>
          <w:p w14:paraId="1B04F418" w14:textId="17AFEE44" w:rsidR="00762128" w:rsidRPr="003132A8" w:rsidRDefault="00762128" w:rsidP="00762128">
            <w:pPr>
              <w:pStyle w:val="aa"/>
              <w:numPr>
                <w:ilvl w:val="0"/>
                <w:numId w:val="9"/>
              </w:numPr>
              <w:spacing w:after="120" w:line="223" w:lineRule="auto"/>
              <w:ind w:left="32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นำหรือร่วมประชุม กับผู้มีส่วนเกี่ยวข้องหลักทั้งภายนอกและภายใน ทั้งภาครัฐ ภาคเอกชน และประชาสังคม ตามที่ได้รับมอบหมาย เพื่อนำเสนอ/หารือ/รายงานหรือติดตามความคืบหน้าของนโยบาย ภารกิจ หรือโครงการ</w:t>
            </w:r>
            <w:r w:rsidRPr="006D46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4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อย่างมีประสิทธิภาพและประสิทธิผล</w:t>
            </w:r>
          </w:p>
        </w:tc>
        <w:tc>
          <w:tcPr>
            <w:tcW w:w="2617" w:type="dxa"/>
          </w:tcPr>
          <w:p w14:paraId="2814FD3C" w14:textId="68283075" w:rsidR="00762128" w:rsidRPr="003132A8" w:rsidRDefault="00762128" w:rsidP="00762128">
            <w:pPr>
              <w:spacing w:after="120" w:line="223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  <w:lang w:eastAsia="en-US"/>
              </w:rPr>
              <w:t>ประสิทธิภาพและประสิทธิผล</w:t>
            </w:r>
            <w:r w:rsidRPr="006D46B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ของงานตามนโยบาย ภารกิจ หรือโครงการที่รับผิดชอบ</w:t>
            </w:r>
          </w:p>
        </w:tc>
        <w:tc>
          <w:tcPr>
            <w:tcW w:w="3142" w:type="dxa"/>
          </w:tcPr>
          <w:p w14:paraId="4843A955" w14:textId="3B56E403" w:rsidR="00762128" w:rsidRPr="003132A8" w:rsidRDefault="00762128" w:rsidP="00762128">
            <w:pPr>
              <w:spacing w:after="120" w:line="223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6D46BD">
              <w:rPr>
                <w:rFonts w:ascii="TH SarabunPSK" w:eastAsia="Cordia New" w:hAnsi="TH SarabunPSK" w:cs="TH SarabunPSK"/>
                <w:color w:val="000000" w:themeColor="text1"/>
                <w:spacing w:val="-10"/>
                <w:sz w:val="32"/>
                <w:szCs w:val="32"/>
                <w:cs/>
                <w:lang w:eastAsia="en-US"/>
              </w:rPr>
              <w:t>ตัวชี้วัดตามโครงการที่ได้รับมอบหมาย</w:t>
            </w:r>
          </w:p>
        </w:tc>
      </w:tr>
    </w:tbl>
    <w:p w14:paraId="7A2CC4D3" w14:textId="00163ED7" w:rsidR="00613FA7" w:rsidRPr="00E153CA" w:rsidRDefault="00613FA7" w:rsidP="00D23816">
      <w:pPr>
        <w:spacing w:before="120" w:after="12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อำนาจดำเนินการ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Financial Responsibilities / Authorization)</w:t>
      </w:r>
    </w:p>
    <w:tbl>
      <w:tblPr>
        <w:tblStyle w:val="a3"/>
        <w:tblW w:w="98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2601"/>
      </w:tblGrid>
      <w:tr w:rsidR="00F302D0" w:rsidRPr="00E153CA" w14:paraId="6264E098" w14:textId="77777777" w:rsidTr="00EF4EF3">
        <w:trPr>
          <w:trHeight w:val="295"/>
        </w:trPr>
        <w:tc>
          <w:tcPr>
            <w:tcW w:w="2694" w:type="dxa"/>
            <w:vMerge w:val="restart"/>
            <w:vAlign w:val="center"/>
          </w:tcPr>
          <w:p w14:paraId="4E2FBEA2" w14:textId="5A91691E" w:rsidR="00F302D0" w:rsidRPr="00E153CA" w:rsidRDefault="00F302D0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137" w:type="dxa"/>
            <w:gridSpan w:val="3"/>
          </w:tcPr>
          <w:p w14:paraId="18B13C59" w14:textId="77777777" w:rsidR="00F302D0" w:rsidRPr="00E153CA" w:rsidRDefault="00F302D0" w:rsidP="00D23816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ระดับการอนุมัติ</w:t>
            </w:r>
          </w:p>
        </w:tc>
      </w:tr>
      <w:tr w:rsidR="00F302D0" w:rsidRPr="00E153CA" w14:paraId="5181DD50" w14:textId="77777777" w:rsidTr="00EF4EF3">
        <w:trPr>
          <w:trHeight w:val="614"/>
        </w:trPr>
        <w:tc>
          <w:tcPr>
            <w:tcW w:w="2694" w:type="dxa"/>
            <w:vMerge/>
          </w:tcPr>
          <w:p w14:paraId="5309253F" w14:textId="77777777" w:rsidR="00F302D0" w:rsidRPr="00E153CA" w:rsidRDefault="00F302D0" w:rsidP="00D2381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E6CFA9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อนุมัติได้เอง</w:t>
            </w:r>
          </w:p>
          <w:p w14:paraId="51B93DD7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Own Decision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4A864AD4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ต้องขอคำแนะนำ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CF18C2C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Consulted by Superior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01" w:type="dxa"/>
          </w:tcPr>
          <w:p w14:paraId="799B2FB3" w14:textId="77777777" w:rsidR="00F302D0" w:rsidRPr="00E153CA" w:rsidRDefault="00F302D0" w:rsidP="00D2381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นำเสนอผู้บังคับบัญชา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Superior Approval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618C" w:rsidRPr="00E153CA" w14:paraId="4724A4B2" w14:textId="77777777" w:rsidTr="00EF4EF3">
        <w:trPr>
          <w:trHeight w:val="423"/>
        </w:trPr>
        <w:tc>
          <w:tcPr>
            <w:tcW w:w="9831" w:type="dxa"/>
            <w:gridSpan w:val="4"/>
            <w:vAlign w:val="center"/>
          </w:tcPr>
          <w:p w14:paraId="67BC8AC5" w14:textId="60DD5586" w:rsidR="003E4D55" w:rsidRPr="00EF4EF3" w:rsidRDefault="0067618C" w:rsidP="00D23816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อ้างถึง : อำนาจการตัดสินใจว่าด้วยระเบียบ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3011AD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DB50E1" w:rsidRPr="00E153C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</w:tr>
    </w:tbl>
    <w:p w14:paraId="591C9222" w14:textId="71051BE7" w:rsidR="00D07D00" w:rsidRDefault="003C5BF6" w:rsidP="00D23816">
      <w:pPr>
        <w:spacing w:before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การทำงานร่วมกับหน่วยงานอื่น (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Working Relationship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23E61A5" w14:textId="151CB8CF" w:rsidR="004B2EC5" w:rsidRPr="004B2EC5" w:rsidRDefault="004B2EC5" w:rsidP="00D23816">
      <w:pPr>
        <w:pStyle w:val="aa"/>
        <w:numPr>
          <w:ilvl w:val="0"/>
          <w:numId w:val="10"/>
        </w:numPr>
        <w:spacing w:after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</w:p>
    <w:tbl>
      <w:tblPr>
        <w:tblStyle w:val="a3"/>
        <w:tblW w:w="9830" w:type="dxa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884"/>
      </w:tblGrid>
      <w:tr w:rsidR="003C5BF6" w:rsidRPr="00E153CA" w14:paraId="6142B19B" w14:textId="77777777" w:rsidTr="00EF4EF3">
        <w:trPr>
          <w:trHeight w:val="496"/>
        </w:trPr>
        <w:tc>
          <w:tcPr>
            <w:tcW w:w="3686" w:type="dxa"/>
          </w:tcPr>
          <w:p w14:paraId="1A053B39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260" w:type="dxa"/>
          </w:tcPr>
          <w:p w14:paraId="55BDB426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884" w:type="dxa"/>
          </w:tcPr>
          <w:p w14:paraId="69B509B7" w14:textId="77777777" w:rsidR="003C5BF6" w:rsidRPr="00E153CA" w:rsidRDefault="003C5BF6" w:rsidP="00D23816">
            <w:pPr>
              <w:spacing w:before="80" w:after="8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3C5BF6" w:rsidRPr="00E153CA" w14:paraId="4C03F046" w14:textId="77777777" w:rsidTr="00EF4EF3">
        <w:trPr>
          <w:trHeight w:val="330"/>
        </w:trPr>
        <w:tc>
          <w:tcPr>
            <w:tcW w:w="3686" w:type="dxa"/>
          </w:tcPr>
          <w:p w14:paraId="56A47860" w14:textId="6C267DE4" w:rsidR="003C5BF6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สำนักงานที่ดินจังหวัดกรุงเทพมหานคร</w:t>
            </w:r>
          </w:p>
        </w:tc>
        <w:tc>
          <w:tcPr>
            <w:tcW w:w="3260" w:type="dxa"/>
          </w:tcPr>
          <w:p w14:paraId="7EAAD862" w14:textId="342FE923" w:rsidR="003C5BF6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7B3C1BD0" w14:textId="4DA951C4" w:rsidR="003C5BF6" w:rsidRPr="00DF407B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474F6D42" w14:textId="77777777" w:rsidTr="00EF4EF3">
        <w:trPr>
          <w:trHeight w:val="330"/>
        </w:trPr>
        <w:tc>
          <w:tcPr>
            <w:tcW w:w="3686" w:type="dxa"/>
          </w:tcPr>
          <w:p w14:paraId="4E25950E" w14:textId="3182F667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สำนักงานขนส่ง</w:t>
            </w:r>
          </w:p>
        </w:tc>
        <w:tc>
          <w:tcPr>
            <w:tcW w:w="3260" w:type="dxa"/>
          </w:tcPr>
          <w:p w14:paraId="12D41BF2" w14:textId="21D1EF12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แจ้งการยึด</w:t>
            </w:r>
          </w:p>
        </w:tc>
        <w:tc>
          <w:tcPr>
            <w:tcW w:w="2884" w:type="dxa"/>
          </w:tcPr>
          <w:p w14:paraId="6E40CEEE" w14:textId="0DCD5591" w:rsidR="00930453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476B05" w:rsidRPr="00E153CA" w14:paraId="7A86DAEA" w14:textId="77777777" w:rsidTr="00EF4EF3">
        <w:trPr>
          <w:trHeight w:val="343"/>
        </w:trPr>
        <w:tc>
          <w:tcPr>
            <w:tcW w:w="3686" w:type="dxa"/>
          </w:tcPr>
          <w:p w14:paraId="4D1F4CED" w14:textId="73E5E3A9" w:rsidR="00476B05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ธนาคารพาณิชย์ / สถาบันการเงิน</w:t>
            </w:r>
          </w:p>
        </w:tc>
        <w:tc>
          <w:tcPr>
            <w:tcW w:w="3260" w:type="dxa"/>
          </w:tcPr>
          <w:p w14:paraId="44D6F2AB" w14:textId="6A305984" w:rsidR="00476B05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05286A68" w14:textId="5BF58B7B" w:rsidR="00476B05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74FE0B97" w14:textId="77777777" w:rsidTr="00EF4EF3">
        <w:trPr>
          <w:trHeight w:val="330"/>
        </w:trPr>
        <w:tc>
          <w:tcPr>
            <w:tcW w:w="3686" w:type="dxa"/>
          </w:tcPr>
          <w:p w14:paraId="2289399F" w14:textId="27A7A777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ผู้รับคำสั่งอายัด (นายจ้าง)</w:t>
            </w:r>
          </w:p>
        </w:tc>
        <w:tc>
          <w:tcPr>
            <w:tcW w:w="3260" w:type="dxa"/>
          </w:tcPr>
          <w:p w14:paraId="057450EC" w14:textId="2D8E26B3" w:rsidR="00930453" w:rsidRPr="003132A8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5A511E23" w14:textId="416F655D" w:rsidR="00930453" w:rsidRPr="003132A8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930453" w:rsidRPr="00E153CA" w14:paraId="3F2EA4D5" w14:textId="77777777" w:rsidTr="00EF4EF3">
        <w:trPr>
          <w:trHeight w:val="343"/>
        </w:trPr>
        <w:tc>
          <w:tcPr>
            <w:tcW w:w="3686" w:type="dxa"/>
          </w:tcPr>
          <w:p w14:paraId="510F88C1" w14:textId="11ECCF28" w:rsidR="00930453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สหกรณ์ออมทรัพย์</w:t>
            </w:r>
          </w:p>
        </w:tc>
        <w:tc>
          <w:tcPr>
            <w:tcW w:w="3260" w:type="dxa"/>
          </w:tcPr>
          <w:p w14:paraId="5BFE3957" w14:textId="69906D6F" w:rsidR="00930453" w:rsidRPr="00DF407B" w:rsidRDefault="00930453" w:rsidP="00D23816">
            <w:p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แจ้งการอายัด</w:t>
            </w:r>
          </w:p>
        </w:tc>
        <w:tc>
          <w:tcPr>
            <w:tcW w:w="2884" w:type="dxa"/>
          </w:tcPr>
          <w:p w14:paraId="42EAA7A8" w14:textId="64C3348E" w:rsidR="00930453" w:rsidRPr="00DF407B" w:rsidRDefault="00930453" w:rsidP="00D23816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40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7B76602F" w14:textId="391FE265" w:rsidR="00331636" w:rsidRDefault="00331636" w:rsidP="00D23816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6881A" w14:textId="0D645338" w:rsidR="004B2EC5" w:rsidRPr="004B2EC5" w:rsidRDefault="004B2EC5" w:rsidP="00EF4EF3">
      <w:pPr>
        <w:pStyle w:val="aa"/>
        <w:numPr>
          <w:ilvl w:val="0"/>
          <w:numId w:val="10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2EC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4B2EC5" w:rsidRPr="00E153CA" w14:paraId="3ED0EB4E" w14:textId="77777777" w:rsidTr="00EF4EF3">
        <w:trPr>
          <w:trHeight w:val="499"/>
        </w:trPr>
        <w:tc>
          <w:tcPr>
            <w:tcW w:w="3686" w:type="dxa"/>
          </w:tcPr>
          <w:p w14:paraId="78F0051D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หน่วยงาน/ตำแหน่งงานที่ติดต่อ</w:t>
            </w:r>
          </w:p>
        </w:tc>
        <w:tc>
          <w:tcPr>
            <w:tcW w:w="3402" w:type="dxa"/>
          </w:tcPr>
          <w:p w14:paraId="2B01282A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เรื่องที่ต้องติดต่อ</w:t>
            </w:r>
          </w:p>
        </w:tc>
        <w:tc>
          <w:tcPr>
            <w:tcW w:w="2693" w:type="dxa"/>
          </w:tcPr>
          <w:p w14:paraId="666EAC32" w14:textId="77777777" w:rsidR="004B2EC5" w:rsidRPr="003132A8" w:rsidRDefault="004B2EC5" w:rsidP="003112D5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ความถี่</w:t>
            </w:r>
          </w:p>
        </w:tc>
      </w:tr>
      <w:tr w:rsidR="00B35FDA" w:rsidRPr="00E153CA" w14:paraId="14236E5A" w14:textId="77777777" w:rsidTr="00EF4EF3">
        <w:trPr>
          <w:trHeight w:val="696"/>
        </w:trPr>
        <w:tc>
          <w:tcPr>
            <w:tcW w:w="3686" w:type="dxa"/>
          </w:tcPr>
          <w:p w14:paraId="6FDFF3D0" w14:textId="7672A2BD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กองบริหารทรัพยากรบุคคล</w:t>
            </w:r>
          </w:p>
        </w:tc>
        <w:tc>
          <w:tcPr>
            <w:tcW w:w="3402" w:type="dxa"/>
          </w:tcPr>
          <w:p w14:paraId="3E9CFBF6" w14:textId="77777777" w:rsidR="00814DAE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การบันทึกเวลาทำงาน /แจ้งวันลา /</w:t>
            </w:r>
          </w:p>
          <w:p w14:paraId="7D9962A7" w14:textId="6E61F265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ขอหนังสือรับรอง /บัตรพนักงาน ฯลฯ</w:t>
            </w:r>
          </w:p>
        </w:tc>
        <w:tc>
          <w:tcPr>
            <w:tcW w:w="2693" w:type="dxa"/>
          </w:tcPr>
          <w:p w14:paraId="006A96AF" w14:textId="10B3A30C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  <w:tr w:rsidR="00B35FDA" w:rsidRPr="00E153CA" w14:paraId="344E71BA" w14:textId="77777777" w:rsidTr="00EF4EF3">
        <w:trPr>
          <w:trHeight w:val="355"/>
        </w:trPr>
        <w:tc>
          <w:tcPr>
            <w:tcW w:w="3686" w:type="dxa"/>
          </w:tcPr>
          <w:p w14:paraId="2E4D1DB5" w14:textId="2FC6C339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กองบริหารการคลัง</w:t>
            </w:r>
          </w:p>
        </w:tc>
        <w:tc>
          <w:tcPr>
            <w:tcW w:w="3402" w:type="dxa"/>
          </w:tcPr>
          <w:p w14:paraId="5F7971C5" w14:textId="065F61C2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เบิกจ่ายเงินสวัสดิการต่างๆ </w:t>
            </w:r>
          </w:p>
        </w:tc>
        <w:tc>
          <w:tcPr>
            <w:tcW w:w="2693" w:type="dxa"/>
          </w:tcPr>
          <w:p w14:paraId="510E7FEC" w14:textId="1435FC96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3EC15ABB" w14:textId="77777777" w:rsidTr="00EF4EF3">
        <w:trPr>
          <w:trHeight w:val="341"/>
        </w:trPr>
        <w:tc>
          <w:tcPr>
            <w:tcW w:w="3686" w:type="dxa"/>
          </w:tcPr>
          <w:p w14:paraId="406DC31D" w14:textId="1650441B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ศูนย์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สารสนเท</w:t>
            </w:r>
            <w:r w:rsidR="00FA38DF"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ศและการสื่อสาร</w:t>
            </w:r>
          </w:p>
        </w:tc>
        <w:tc>
          <w:tcPr>
            <w:tcW w:w="3402" w:type="dxa"/>
          </w:tcPr>
          <w:p w14:paraId="4DE30182" w14:textId="454F7F7F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ขอรหัส / ขอเปิดสิทธิ / ขอใช้สิทธิ</w:t>
            </w:r>
          </w:p>
        </w:tc>
        <w:tc>
          <w:tcPr>
            <w:tcW w:w="2693" w:type="dxa"/>
          </w:tcPr>
          <w:p w14:paraId="18BDA721" w14:textId="7FBF24DC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ทุกไตรมาส</w:t>
            </w:r>
          </w:p>
        </w:tc>
      </w:tr>
      <w:tr w:rsidR="00B35FDA" w:rsidRPr="00E153CA" w14:paraId="21FA2268" w14:textId="77777777" w:rsidTr="00EF4EF3">
        <w:trPr>
          <w:trHeight w:val="341"/>
        </w:trPr>
        <w:tc>
          <w:tcPr>
            <w:tcW w:w="3686" w:type="dxa"/>
          </w:tcPr>
          <w:p w14:paraId="1AC28530" w14:textId="6DA1525A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กลุ่มงานนโยบายและแผน</w:t>
            </w:r>
          </w:p>
        </w:tc>
        <w:tc>
          <w:tcPr>
            <w:tcW w:w="3402" w:type="dxa"/>
          </w:tcPr>
          <w:p w14:paraId="337C4054" w14:textId="2524D731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ส่งข้อมูลสถิติประจำเดือน</w:t>
            </w:r>
          </w:p>
        </w:tc>
        <w:tc>
          <w:tcPr>
            <w:tcW w:w="2693" w:type="dxa"/>
          </w:tcPr>
          <w:p w14:paraId="40BCB1B4" w14:textId="116036D7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6D98C190" w14:textId="77777777" w:rsidTr="00EF4EF3">
        <w:trPr>
          <w:trHeight w:val="355"/>
        </w:trPr>
        <w:tc>
          <w:tcPr>
            <w:tcW w:w="3686" w:type="dxa"/>
          </w:tcPr>
          <w:p w14:paraId="1406A55C" w14:textId="5264070A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กองบังคับคดีล้มละลาย ๑-๖</w:t>
            </w:r>
          </w:p>
        </w:tc>
        <w:tc>
          <w:tcPr>
            <w:tcW w:w="3402" w:type="dxa"/>
          </w:tcPr>
          <w:p w14:paraId="5E026907" w14:textId="2176A824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สอบถามความประสงค์ในการบังคับคดี</w:t>
            </w:r>
          </w:p>
        </w:tc>
        <w:tc>
          <w:tcPr>
            <w:tcW w:w="2693" w:type="dxa"/>
          </w:tcPr>
          <w:p w14:paraId="1D840AA3" w14:textId="6BB02065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D54DAE4" w14:textId="77777777" w:rsidTr="00EF4EF3">
        <w:trPr>
          <w:trHeight w:val="696"/>
        </w:trPr>
        <w:tc>
          <w:tcPr>
            <w:tcW w:w="3686" w:type="dxa"/>
          </w:tcPr>
          <w:p w14:paraId="2749654B" w14:textId="5747B933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กองพัฒนาระบบการบังคับคดีและประเมินราคาทรัพย์</w:t>
            </w:r>
          </w:p>
        </w:tc>
        <w:tc>
          <w:tcPr>
            <w:tcW w:w="3402" w:type="dxa"/>
          </w:tcPr>
          <w:p w14:paraId="45BFB880" w14:textId="7AE83216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ประเมินราคาทรัพย์</w:t>
            </w:r>
          </w:p>
        </w:tc>
        <w:tc>
          <w:tcPr>
            <w:tcW w:w="2693" w:type="dxa"/>
          </w:tcPr>
          <w:p w14:paraId="6715E090" w14:textId="5ED7B268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ทุกเดือน</w:t>
            </w:r>
          </w:p>
        </w:tc>
      </w:tr>
      <w:tr w:rsidR="00B35FDA" w:rsidRPr="00E153CA" w14:paraId="4BC37355" w14:textId="77777777" w:rsidTr="00EF4EF3">
        <w:trPr>
          <w:trHeight w:val="696"/>
        </w:trPr>
        <w:tc>
          <w:tcPr>
            <w:tcW w:w="3686" w:type="dxa"/>
          </w:tcPr>
          <w:p w14:paraId="7877084E" w14:textId="4A342430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สำนักงานบังคับคดีจังหวัด</w:t>
            </w: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Pr="003132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</w:t>
            </w:r>
          </w:p>
        </w:tc>
        <w:tc>
          <w:tcPr>
            <w:tcW w:w="3402" w:type="dxa"/>
          </w:tcPr>
          <w:p w14:paraId="2F5D2242" w14:textId="77777777" w:rsidR="00814DAE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สอบถามเหตุขัดข้องในการถอนการยึด </w:t>
            </w:r>
          </w:p>
          <w:p w14:paraId="098694E8" w14:textId="277ADC2B" w:rsidR="00B35FDA" w:rsidRPr="003132A8" w:rsidRDefault="00B35FDA" w:rsidP="00B35FD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และการขอให้บังคับคดีแทน</w:t>
            </w:r>
          </w:p>
        </w:tc>
        <w:tc>
          <w:tcPr>
            <w:tcW w:w="2693" w:type="dxa"/>
          </w:tcPr>
          <w:p w14:paraId="0B0B4E31" w14:textId="733C096E" w:rsidR="00B35FDA" w:rsidRPr="003132A8" w:rsidRDefault="00B35FDA" w:rsidP="00EE1D7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32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ทุกวัน</w:t>
            </w:r>
          </w:p>
        </w:tc>
      </w:tr>
    </w:tbl>
    <w:p w14:paraId="2E97AB41" w14:textId="219FF0D8" w:rsidR="00D23816" w:rsidRPr="001773DF" w:rsidRDefault="00D23816" w:rsidP="00EF4EF3">
      <w:pPr>
        <w:spacing w:before="120"/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  <w:u w:val="single"/>
        </w:rPr>
      </w:pPr>
    </w:p>
    <w:p w14:paraId="0754DEFE" w14:textId="00D6CE8E" w:rsidR="003004BB" w:rsidRPr="00DF17B7" w:rsidRDefault="00D63453" w:rsidP="00EF4EF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CD2379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๖</w:t>
      </w:r>
      <w:r w:rsidRPr="00DF17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F17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31B64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คุณสมบัติประจำตำแหน่ง </w:t>
      </w:r>
      <w:r w:rsidR="00831B64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(Job Specification</w:t>
      </w:r>
      <w:r w:rsidR="00D07D00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831B64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DFB69BF" w14:textId="205187F8" w:rsidR="0025228E" w:rsidRPr="00E153CA" w:rsidRDefault="001714FE" w:rsidP="00EF4EF3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8406F">
        <w:rPr>
          <w:rFonts w:ascii="TH SarabunPSK" w:hAnsi="TH SarabunPSK" w:cs="TH SarabunPSK"/>
          <w:sz w:val="32"/>
          <w:szCs w:val="32"/>
          <w:cs/>
        </w:rPr>
        <w:t>(</w:t>
      </w:r>
      <w:bookmarkStart w:id="0" w:name="_Hlk529177734"/>
      <w:r w:rsidRPr="00C8406F">
        <w:rPr>
          <w:rFonts w:ascii="TH SarabunPSK" w:hAnsi="TH SarabunPSK" w:cs="TH SarabunPSK"/>
          <w:color w:val="000000"/>
          <w:sz w:val="32"/>
          <w:szCs w:val="32"/>
          <w:cs/>
        </w:rPr>
        <w:t>อ้</w:t>
      </w:r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างถึง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หนังสือเวียนสำนักงาน ก</w:t>
      </w:r>
      <w:r w:rsidR="00FA38D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 เรื่อง มาตรฐานกำหนดตำแหน่ง</w:t>
      </w:r>
      <w:bookmarkEnd w:id="0"/>
      <w:r w:rsidRPr="00E153C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6398"/>
      </w:tblGrid>
      <w:tr w:rsidR="00824D1A" w:rsidRPr="00E153CA" w14:paraId="1A21E473" w14:textId="77777777" w:rsidTr="00EF4EF3">
        <w:trPr>
          <w:trHeight w:val="81"/>
        </w:trPr>
        <w:tc>
          <w:tcPr>
            <w:tcW w:w="3383" w:type="dxa"/>
          </w:tcPr>
          <w:p w14:paraId="638D549F" w14:textId="77777777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วุฒิการศึกษา/ระดับของการศึกษา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</w:p>
        </w:tc>
        <w:tc>
          <w:tcPr>
            <w:tcW w:w="6398" w:type="dxa"/>
          </w:tcPr>
          <w:p w14:paraId="3FF44C5A" w14:textId="0FDBAE25" w:rsidR="00824D1A" w:rsidRPr="004C0BEE" w:rsidRDefault="004C0BEE" w:rsidP="00824D1A">
            <w:pPr>
              <w:spacing w:before="80"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0B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ได้รับปริญญาตรี/โท/เอก </w:t>
            </w:r>
            <w:r w:rsidRPr="004C0B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สาขาวิชาการบัญชี </w:t>
            </w:r>
            <w:r w:rsidRPr="004C0B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สาขาวิชา</w:t>
            </w:r>
            <w:r w:rsidRPr="004C0B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บริหารธุรกิจ หรือสาขาวิชาเศรษฐศาสตร์</w:t>
            </w:r>
            <w:r w:rsidRPr="004C0B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ได้รับปริญญาหรือคุณวุฒิอย่างอื่นที่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4C0BEE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กำหนดว่าใช้เป็นคุณสมบัติเฉพาะสำหรับตำแหน่งนี้ได้</w:t>
            </w:r>
          </w:p>
        </w:tc>
      </w:tr>
      <w:tr w:rsidR="00824D1A" w:rsidRPr="00E153CA" w14:paraId="7AFA4671" w14:textId="77777777" w:rsidTr="00EF4EF3">
        <w:trPr>
          <w:trHeight w:val="81"/>
        </w:trPr>
        <w:tc>
          <w:tcPr>
            <w:tcW w:w="3383" w:type="dxa"/>
          </w:tcPr>
          <w:p w14:paraId="28AC51B5" w14:textId="7DF64D5F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2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คุณสมบัติเฉพาะสำหรับตำแหน่ง </w:t>
            </w:r>
            <w:r w:rsidRPr="00A71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(Education and Experience)</w:t>
            </w:r>
          </w:p>
        </w:tc>
        <w:tc>
          <w:tcPr>
            <w:tcW w:w="6398" w:type="dxa"/>
          </w:tcPr>
          <w:p w14:paraId="2A2BC8E4" w14:textId="77777777" w:rsidR="00AF727F" w:rsidRDefault="0048080D" w:rsidP="00AF727F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="00AF727F" w:rsidRPr="00AF727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มีคุณสมบัติเฉพาะสำหรับตำแหน่ง</w:t>
            </w:r>
            <w:r w:rsidR="00AF727F" w:rsidRPr="00AF727F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นักวิชาการเงินและบัญชี</w:t>
            </w:r>
            <w:r w:rsidR="00AF727F" w:rsidRPr="00AF727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ระดับปฏิบัติการ</w:t>
            </w:r>
            <w:r w:rsidR="00AF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EEBFCB9" w14:textId="1AA1C767" w:rsidR="00F43566" w:rsidRPr="00F43566" w:rsidRDefault="00AF727F" w:rsidP="00AF727F">
            <w:pPr>
              <w:pStyle w:val="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60E4FCC7" w14:textId="7817903F" w:rsidR="00824D1A" w:rsidRPr="0048080D" w:rsidRDefault="0048080D" w:rsidP="00723D2D">
            <w:pPr>
              <w:pStyle w:val="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 </w:t>
            </w:r>
            <w:r w:rsidR="00AF727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ดำรงตำแหน่งใดตำแหน่งหนึ่งมาแล้ว ดังต่อไปนี้</w:t>
            </w:r>
          </w:p>
          <w:p w14:paraId="4BC25A60" w14:textId="160E718D" w:rsidR="0048080D" w:rsidRPr="0048080D" w:rsidRDefault="00CD2379" w:rsidP="00723D2D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4808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43566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ประเภทอำนวยการ ระดับสูง</w:t>
            </w:r>
          </w:p>
          <w:p w14:paraId="71B5505A" w14:textId="77777777" w:rsidR="00723D2D" w:rsidRDefault="00F43566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 ประเภทอำนวยการ ระดับต้น ไม่น้อยกว่า 1 ปี</w:t>
            </w:r>
            <w:r w:rsidR="00EF4EF3" w:rsidRPr="0048080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ประเภทวิชาการ ระดับเชี่ยวชาญ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2.4 ประเภทวิชาการ ระดับชำนาญการพิเศษ ไม่น้อยกว่า 3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2.5 </w:t>
            </w:r>
            <w:r w:rsidR="00723D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ตำแหน่งอย่างอื่นที่เทียบเท่า 2.1 หรือ 2.2 หรือ 2.3 หรือ 2.4 </w:t>
            </w:r>
          </w:p>
          <w:p w14:paraId="3F8C9B7B" w14:textId="327789C6" w:rsidR="00723D2D" w:rsidRPr="00AF727F" w:rsidRDefault="00723D2D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AF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727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 ตามหลักเกณฑ์และเงื่อนไขที่ ก.พ. กำหนด</w:t>
            </w:r>
            <w:r w:rsidR="00F43566" w:rsidRPr="00AF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5591CF" w14:textId="77777777" w:rsidR="00723D2D" w:rsidRPr="00AF727F" w:rsidRDefault="00723D2D" w:rsidP="00723D2D">
            <w:pPr>
              <w:pStyle w:val="3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AF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3784438E" w14:textId="77777777" w:rsidR="00AF727F" w:rsidRDefault="00723D2D" w:rsidP="00AF727F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AF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27F" w:rsidRPr="00AF72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ปฏิบัติงาน</w:t>
            </w:r>
            <w:r w:rsidR="00AF727F" w:rsidRPr="00AF727F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วิชาการเงินและบัญชี</w:t>
            </w:r>
            <w:r w:rsidR="00AF727F" w:rsidRPr="00AF72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หรืองานอื่นที่เกี่ยวข้องตามที่กรมบังคับคดี</w:t>
            </w:r>
          </w:p>
          <w:p w14:paraId="63E5E197" w14:textId="577AF15B" w:rsidR="00723D2D" w:rsidRPr="00AF727F" w:rsidRDefault="00AF727F" w:rsidP="00AF727F">
            <w:pPr>
              <w:pStyle w:val="3"/>
              <w:ind w:left="36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727F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เห็นว่าเหมาะสมกับหน้าที่ความรับผิดชอบและลักษณะงานที่ปฏิบัติ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727F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มาแล้วไม่น้อยกว่า 1 ปี</w:t>
            </w:r>
            <w:r w:rsidR="00F43566" w:rsidRPr="00AF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C7544F" w14:textId="3B263895" w:rsidR="00F43566" w:rsidRPr="00F43566" w:rsidRDefault="00F43566" w:rsidP="00723D2D">
            <w:pPr>
              <w:pStyle w:val="3"/>
              <w:ind w:left="3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824D1A" w:rsidRPr="00E153CA" w14:paraId="45321A28" w14:textId="77777777" w:rsidTr="00EF4EF3">
        <w:trPr>
          <w:trHeight w:val="81"/>
        </w:trPr>
        <w:tc>
          <w:tcPr>
            <w:tcW w:w="3383" w:type="dxa"/>
          </w:tcPr>
          <w:p w14:paraId="2145DBC2" w14:textId="38225AAA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สาขาวิชาชีพ</w:t>
            </w:r>
          </w:p>
        </w:tc>
        <w:tc>
          <w:tcPr>
            <w:tcW w:w="6398" w:type="dxa"/>
          </w:tcPr>
          <w:p w14:paraId="100C5C00" w14:textId="0024BCCD" w:rsidR="00824D1A" w:rsidRPr="00E153CA" w:rsidRDefault="00824D1A" w:rsidP="00824D1A">
            <w:pPr>
              <w:spacing w:before="80"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1822EA97" w14:textId="77777777" w:rsidTr="00EF4EF3">
        <w:trPr>
          <w:trHeight w:val="81"/>
        </w:trPr>
        <w:tc>
          <w:tcPr>
            <w:tcW w:w="3383" w:type="dxa"/>
          </w:tcPr>
          <w:p w14:paraId="2E22462D" w14:textId="77777777" w:rsidR="00824D1A" w:rsidRPr="00E153CA" w:rsidRDefault="00824D1A" w:rsidP="00E105D7">
            <w:pPr>
              <w:spacing w:before="80" w:after="8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ประกาศนียบัตร /ใบรับรองทางวิชาชีพ / ใบอนุญาต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(Certification / Licensing)</w:t>
            </w:r>
          </w:p>
        </w:tc>
        <w:tc>
          <w:tcPr>
            <w:tcW w:w="6398" w:type="dxa"/>
          </w:tcPr>
          <w:p w14:paraId="73EAF76C" w14:textId="5F52DB0F" w:rsidR="00824D1A" w:rsidRPr="00E153CA" w:rsidRDefault="00824D1A" w:rsidP="00E105D7">
            <w:pPr>
              <w:spacing w:before="80" w:after="8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4D1A" w:rsidRPr="00E153CA" w14:paraId="77B6C313" w14:textId="77777777" w:rsidTr="00EF4EF3">
        <w:trPr>
          <w:trHeight w:val="81"/>
        </w:trPr>
        <w:tc>
          <w:tcPr>
            <w:tcW w:w="3383" w:type="dxa"/>
          </w:tcPr>
          <w:p w14:paraId="0E8E5C2E" w14:textId="77777777" w:rsidR="00824D1A" w:rsidRPr="00E153CA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</w:p>
          <w:p w14:paraId="06730278" w14:textId="77777777" w:rsidR="00824D1A" w:rsidRPr="00E153CA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Professional Experiences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98" w:type="dxa"/>
          </w:tcPr>
          <w:p w14:paraId="05325A16" w14:textId="2B2B3761" w:rsidR="00824D1A" w:rsidRPr="00B26231" w:rsidRDefault="00F877BF" w:rsidP="00E105D7">
            <w:pPr>
              <w:pStyle w:val="3"/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076B07A" w14:textId="6BDA0338" w:rsidR="00337E1C" w:rsidRDefault="00810295" w:rsidP="00E105D7">
      <w:pPr>
        <w:spacing w:before="12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๗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337E1C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สามารถประจำตำแหน่ง </w:t>
      </w:r>
      <w:r w:rsidR="00337E1C" w:rsidRPr="00E153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37E1C" w:rsidRPr="00E153CA">
        <w:rPr>
          <w:rFonts w:ascii="TH SarabunPSK" w:hAnsi="TH SarabunPSK" w:cs="TH SarabunPSK"/>
          <w:b/>
          <w:bCs/>
          <w:sz w:val="32"/>
          <w:szCs w:val="32"/>
        </w:rPr>
        <w:t>Job Competency)</w:t>
      </w:r>
      <w:r w:rsidR="00AE72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170A60" w14:textId="036124A3" w:rsidR="00E153CA" w:rsidRPr="00E153CA" w:rsidRDefault="00E153CA" w:rsidP="00E105D7">
      <w:pPr>
        <w:pStyle w:val="aa"/>
        <w:numPr>
          <w:ilvl w:val="0"/>
          <w:numId w:val="1"/>
        </w:numPr>
        <w:spacing w:after="12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>(Core Competency)</w:t>
      </w:r>
    </w:p>
    <w:tbl>
      <w:tblPr>
        <w:tblStyle w:val="a3"/>
        <w:tblW w:w="9804" w:type="dxa"/>
        <w:tblInd w:w="108" w:type="dxa"/>
        <w:tblLook w:val="04A0" w:firstRow="1" w:lastRow="0" w:firstColumn="1" w:lastColumn="0" w:noHBand="0" w:noVBand="1"/>
      </w:tblPr>
      <w:tblGrid>
        <w:gridCol w:w="7973"/>
        <w:gridCol w:w="1831"/>
      </w:tblGrid>
      <w:tr w:rsidR="00DB50E1" w:rsidRPr="00E153CA" w14:paraId="22E118A2" w14:textId="77777777" w:rsidTr="00EF4EF3">
        <w:trPr>
          <w:trHeight w:val="282"/>
        </w:trPr>
        <w:tc>
          <w:tcPr>
            <w:tcW w:w="7973" w:type="dxa"/>
          </w:tcPr>
          <w:p w14:paraId="0CCE9746" w14:textId="37265E68" w:rsidR="00DB50E1" w:rsidRPr="00E153CA" w:rsidRDefault="00DB50E1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  <w:r w:rsid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(Core Competency)</w:t>
            </w:r>
          </w:p>
        </w:tc>
        <w:tc>
          <w:tcPr>
            <w:tcW w:w="1830" w:type="dxa"/>
            <w:vAlign w:val="center"/>
          </w:tcPr>
          <w:p w14:paraId="6C8E1C50" w14:textId="77777777" w:rsidR="00DB50E1" w:rsidRPr="00E153CA" w:rsidRDefault="00DB50E1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24D1A" w:rsidRPr="00E153CA" w14:paraId="31F506CE" w14:textId="77777777" w:rsidTr="00EF4EF3">
        <w:trPr>
          <w:trHeight w:val="294"/>
        </w:trPr>
        <w:tc>
          <w:tcPr>
            <w:tcW w:w="7973" w:type="dxa"/>
          </w:tcPr>
          <w:p w14:paraId="307AC429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การมุ่งผลสัมฤทธิ์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(Achievement Motivation)</w:t>
            </w:r>
          </w:p>
        </w:tc>
        <w:tc>
          <w:tcPr>
            <w:tcW w:w="1830" w:type="dxa"/>
          </w:tcPr>
          <w:p w14:paraId="70C43368" w14:textId="2A0D9693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20595A65" w14:textId="77777777" w:rsidTr="00EF4EF3">
        <w:trPr>
          <w:trHeight w:val="282"/>
        </w:trPr>
        <w:tc>
          <w:tcPr>
            <w:tcW w:w="7973" w:type="dxa"/>
          </w:tcPr>
          <w:p w14:paraId="2012E794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บริการที่ดี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(Service Mind)</w:t>
            </w:r>
          </w:p>
        </w:tc>
        <w:tc>
          <w:tcPr>
            <w:tcW w:w="1830" w:type="dxa"/>
          </w:tcPr>
          <w:p w14:paraId="104ACAF9" w14:textId="168B8D7F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BA3B20C" w14:textId="77777777" w:rsidTr="00EF4EF3">
        <w:trPr>
          <w:trHeight w:val="282"/>
        </w:trPr>
        <w:tc>
          <w:tcPr>
            <w:tcW w:w="7973" w:type="dxa"/>
          </w:tcPr>
          <w:p w14:paraId="1EEDA76A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การสั่งสมความเชี่ยวชาญในงานอาชีพ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(Expertise)</w:t>
            </w:r>
          </w:p>
        </w:tc>
        <w:tc>
          <w:tcPr>
            <w:tcW w:w="1830" w:type="dxa"/>
          </w:tcPr>
          <w:p w14:paraId="1E3C555E" w14:textId="1BA75F39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560F94CC" w14:textId="77777777" w:rsidTr="00EF4EF3">
        <w:trPr>
          <w:trHeight w:val="294"/>
        </w:trPr>
        <w:tc>
          <w:tcPr>
            <w:tcW w:w="7973" w:type="dxa"/>
          </w:tcPr>
          <w:p w14:paraId="21F220FF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การยึดมั่นในความถูกต้องชอบธรรม และจริยธรรม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(Integrity)</w:t>
            </w:r>
          </w:p>
        </w:tc>
        <w:tc>
          <w:tcPr>
            <w:tcW w:w="1830" w:type="dxa"/>
          </w:tcPr>
          <w:p w14:paraId="60E897AC" w14:textId="44662FE6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824D1A" w:rsidRPr="00E153CA" w14:paraId="0797012A" w14:textId="77777777" w:rsidTr="00EF4EF3">
        <w:trPr>
          <w:trHeight w:val="282"/>
        </w:trPr>
        <w:tc>
          <w:tcPr>
            <w:tcW w:w="7973" w:type="dxa"/>
          </w:tcPr>
          <w:p w14:paraId="2ECC44DB" w14:textId="77777777" w:rsidR="00824D1A" w:rsidRPr="00AE72C2" w:rsidRDefault="00824D1A" w:rsidP="00E105D7">
            <w:pPr>
              <w:spacing w:line="264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การทำงานเป็นทีม  </w:t>
            </w: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(Teamwork)</w:t>
            </w:r>
          </w:p>
        </w:tc>
        <w:tc>
          <w:tcPr>
            <w:tcW w:w="1830" w:type="dxa"/>
          </w:tcPr>
          <w:p w14:paraId="6D7A4ADD" w14:textId="39F22953" w:rsidR="00824D1A" w:rsidRPr="00AE72C2" w:rsidRDefault="00CD2379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E72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67462F" w:rsidRPr="00E153CA" w14:paraId="5C56DD65" w14:textId="77777777" w:rsidTr="00EF4EF3">
        <w:trPr>
          <w:trHeight w:val="294"/>
        </w:trPr>
        <w:tc>
          <w:tcPr>
            <w:tcW w:w="9804" w:type="dxa"/>
            <w:gridSpan w:val="2"/>
          </w:tcPr>
          <w:p w14:paraId="2BF7CBEC" w14:textId="5ADF7E32" w:rsidR="0067462F" w:rsidRPr="00E153CA" w:rsidRDefault="0067462F" w:rsidP="00E105D7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7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สมรรถนะร่วมกระทรวงยุติธรรม (เป็นไปตามที่กระทรวงยุติธรรมกำหนด)</w:t>
            </w:r>
          </w:p>
        </w:tc>
      </w:tr>
    </w:tbl>
    <w:p w14:paraId="7621EF85" w14:textId="25BA7926" w:rsidR="00E153CA" w:rsidRPr="00DF17B7" w:rsidRDefault="00E153CA" w:rsidP="006F13CE">
      <w:pPr>
        <w:pStyle w:val="aa"/>
        <w:numPr>
          <w:ilvl w:val="0"/>
          <w:numId w:val="1"/>
        </w:numPr>
        <w:spacing w:before="120" w:after="12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สมรรถนะ</w:t>
      </w:r>
      <w:r w:rsidR="00AE279D" w:rsidRPr="00DF17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="00AE279D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</w:t>
      </w:r>
      <w:r w:rsidR="00AE279D" w:rsidRPr="00DF17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AE279D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(Functional Competency)</w:t>
      </w:r>
      <w:r w:rsidR="00AE72C2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tbl>
      <w:tblPr>
        <w:tblStyle w:val="a3"/>
        <w:tblW w:w="9843" w:type="dxa"/>
        <w:tblInd w:w="108" w:type="dxa"/>
        <w:tblLook w:val="04A0" w:firstRow="1" w:lastRow="0" w:firstColumn="1" w:lastColumn="0" w:noHBand="0" w:noVBand="1"/>
      </w:tblPr>
      <w:tblGrid>
        <w:gridCol w:w="8006"/>
        <w:gridCol w:w="1837"/>
      </w:tblGrid>
      <w:tr w:rsidR="00DF17B7" w:rsidRPr="00DF17B7" w14:paraId="2C132730" w14:textId="77777777" w:rsidTr="00EF4EF3">
        <w:trPr>
          <w:trHeight w:val="274"/>
        </w:trPr>
        <w:tc>
          <w:tcPr>
            <w:tcW w:w="8006" w:type="dxa"/>
          </w:tcPr>
          <w:p w14:paraId="67CE307C" w14:textId="01EAF869" w:rsidR="00DB50E1" w:rsidRPr="00DF17B7" w:rsidRDefault="00DB50E1" w:rsidP="006F13C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="00AE279D" w:rsidRPr="00DF17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ประจำ</w:t>
            </w:r>
            <w:r w:rsidR="00AE279D"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AE279D" w:rsidRPr="00DF17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="00AE279D"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(Functional Competency)</w:t>
            </w:r>
          </w:p>
        </w:tc>
        <w:tc>
          <w:tcPr>
            <w:tcW w:w="1837" w:type="dxa"/>
            <w:vAlign w:val="center"/>
          </w:tcPr>
          <w:p w14:paraId="6C26EB06" w14:textId="77777777" w:rsidR="00DB50E1" w:rsidRPr="00DF17B7" w:rsidRDefault="00DB50E1" w:rsidP="006F13C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DF17B7" w:rsidRPr="00DF17B7" w14:paraId="5765E4F3" w14:textId="77777777" w:rsidTr="00EF4EF3">
        <w:trPr>
          <w:trHeight w:val="111"/>
        </w:trPr>
        <w:tc>
          <w:tcPr>
            <w:tcW w:w="8006" w:type="dxa"/>
          </w:tcPr>
          <w:p w14:paraId="75D32664" w14:textId="4231E9A4" w:rsidR="00824D1A" w:rsidRPr="00DF17B7" w:rsidRDefault="00824D1A" w:rsidP="006F13C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การคิดวิเคราะห์ </w:t>
            </w: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(Analytical Thinking)</w:t>
            </w:r>
            <w:r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837" w:type="dxa"/>
          </w:tcPr>
          <w:p w14:paraId="4074AEE2" w14:textId="13D04A3D" w:rsidR="00824D1A" w:rsidRPr="00DF17B7" w:rsidRDefault="00CD2379" w:rsidP="006F13C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DF17B7" w:rsidRPr="00DF17B7" w14:paraId="0AEC910E" w14:textId="77777777" w:rsidTr="00EF4EF3">
        <w:trPr>
          <w:trHeight w:val="253"/>
        </w:trPr>
        <w:tc>
          <w:tcPr>
            <w:tcW w:w="8006" w:type="dxa"/>
          </w:tcPr>
          <w:p w14:paraId="7B0D17BD" w14:textId="0FDD0A1A" w:rsidR="00824D1A" w:rsidRPr="00DF17B7" w:rsidRDefault="00824D1A" w:rsidP="006F13C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การมองภาพองค์รวม (</w:t>
            </w: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Conceptual Thinking)</w:t>
            </w:r>
          </w:p>
        </w:tc>
        <w:tc>
          <w:tcPr>
            <w:tcW w:w="1837" w:type="dxa"/>
          </w:tcPr>
          <w:p w14:paraId="4054A938" w14:textId="3E9FCC0E" w:rsidR="00824D1A" w:rsidRPr="00DF17B7" w:rsidRDefault="00CD2379" w:rsidP="006F13C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  <w:tr w:rsidR="00DF17B7" w:rsidRPr="00DF17B7" w14:paraId="01E25274" w14:textId="77777777" w:rsidTr="00EF4EF3">
        <w:trPr>
          <w:trHeight w:val="111"/>
        </w:trPr>
        <w:tc>
          <w:tcPr>
            <w:tcW w:w="8006" w:type="dxa"/>
          </w:tcPr>
          <w:p w14:paraId="3085730B" w14:textId="2DD952E6" w:rsidR="00824D1A" w:rsidRPr="00DF17B7" w:rsidRDefault="00824D1A" w:rsidP="006F13C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ความยืดหยุ่นผ่อนปรน </w:t>
            </w: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(Flexibility)</w:t>
            </w:r>
          </w:p>
        </w:tc>
        <w:tc>
          <w:tcPr>
            <w:tcW w:w="1837" w:type="dxa"/>
          </w:tcPr>
          <w:p w14:paraId="0A9B463D" w14:textId="000DB23D" w:rsidR="00824D1A" w:rsidRPr="00DF17B7" w:rsidRDefault="00CD2379" w:rsidP="006F13C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1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</w:tr>
    </w:tbl>
    <w:p w14:paraId="1C663E97" w14:textId="7DC67FBE" w:rsidR="004575B5" w:rsidRPr="00DF17B7" w:rsidRDefault="00B74855" w:rsidP="006F13CE">
      <w:pPr>
        <w:spacing w:before="120" w:after="12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CD2379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๘</w:t>
      </w:r>
      <w:r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="00B62E9D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ความรู้ความสามารถ ทักษะ ที่จำเป็นในตำแหน่งงาน</w:t>
      </w:r>
      <w:r w:rsidR="005649FC" w:rsidRPr="00DF1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</w:p>
    <w:tbl>
      <w:tblPr>
        <w:tblW w:w="974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565"/>
      </w:tblGrid>
      <w:tr w:rsidR="00DF17B7" w:rsidRPr="00DF17B7" w14:paraId="1C78C7B9" w14:textId="77777777" w:rsidTr="00EF4EF3">
        <w:trPr>
          <w:trHeight w:val="267"/>
        </w:trPr>
        <w:tc>
          <w:tcPr>
            <w:tcW w:w="5182" w:type="dxa"/>
          </w:tcPr>
          <w:p w14:paraId="4222C1A4" w14:textId="77777777" w:rsidR="00A6498D" w:rsidRPr="00DF17B7" w:rsidRDefault="00A6498D" w:rsidP="006F13CE">
            <w:pPr>
              <w:spacing w:before="80"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17B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 ทักษะ ภาคบังคับขององค์กร</w:t>
            </w:r>
          </w:p>
        </w:tc>
        <w:tc>
          <w:tcPr>
            <w:tcW w:w="4565" w:type="dxa"/>
          </w:tcPr>
          <w:p w14:paraId="4A6B967B" w14:textId="77777777" w:rsidR="00A6498D" w:rsidRPr="00DF17B7" w:rsidRDefault="00A6498D" w:rsidP="006F13CE">
            <w:pPr>
              <w:spacing w:before="80" w:after="80"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1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 ทักษะตามตำแหน่งงาน</w:t>
            </w:r>
          </w:p>
        </w:tc>
      </w:tr>
      <w:tr w:rsidR="00E95782" w:rsidRPr="00E153CA" w14:paraId="5CD8CF76" w14:textId="77777777" w:rsidTr="00EF4EF3">
        <w:trPr>
          <w:trHeight w:val="267"/>
        </w:trPr>
        <w:tc>
          <w:tcPr>
            <w:tcW w:w="5182" w:type="dxa"/>
          </w:tcPr>
          <w:p w14:paraId="701F1B01" w14:textId="77777777" w:rsidR="00E95782" w:rsidRDefault="00E95782" w:rsidP="006F13C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32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กฎหมายและกฎระเบียบราชการ</w:t>
            </w:r>
            <w:r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(ระดับที่ต้องการ</w:t>
            </w:r>
            <w:r w:rsidRPr="00032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2018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</w:p>
          <w:p w14:paraId="745BF26A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 (ระดับที่ต้องการ ๓)</w:t>
            </w:r>
          </w:p>
          <w:p w14:paraId="066FD2DC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ประมวลกฎหมายวิธีพิจารณาความแพ่ง </w:t>
            </w:r>
          </w:p>
          <w:p w14:paraId="0AF8E943" w14:textId="77777777" w:rsidR="006C7D3E" w:rsidRDefault="006C7D3E" w:rsidP="006C7D3E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0A1970AE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พระราชบัญญัติล้มละลาย พ.ศ. ๒๔๘๓ และที่แก้ไขเพิ่มเติม (ระดับที่ต้องการ ๓)</w:t>
            </w:r>
          </w:p>
          <w:p w14:paraId="0D0485AD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ประมวลกฎหมายอาญา (ระดับที่ต้องการ ๓)</w:t>
            </w:r>
          </w:p>
          <w:p w14:paraId="0188F5C0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ประมวลกฎหมายวิธีพิจารณาความอาญา </w:t>
            </w:r>
          </w:p>
          <w:p w14:paraId="7E486731" w14:textId="77777777" w:rsidR="006C7D3E" w:rsidRDefault="006C7D3E" w:rsidP="006C7D3E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3AABB598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ระเบียบกระทรวงยุติธรรมว่าด้วยการบังคับคดีของ</w:t>
            </w:r>
          </w:p>
          <w:p w14:paraId="686251B9" w14:textId="77777777" w:rsidR="006C7D3E" w:rsidRDefault="006C7D3E" w:rsidP="006C7D3E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เจ้าพนักงานบังคับคดี พ.ศ. ๒๕๒๒ (ระดับที่ต้องการ ๓)</w:t>
            </w:r>
          </w:p>
          <w:p w14:paraId="1EE60751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ประมวลรัษฎากร (ระดับที่ต้องการ ๓)</w:t>
            </w:r>
          </w:p>
          <w:p w14:paraId="79B3717C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พระราชบัญญัติธุรกรรมทางอิเล็กทรอนิกส์ </w:t>
            </w:r>
          </w:p>
          <w:p w14:paraId="741591B0" w14:textId="77777777" w:rsidR="006C7D3E" w:rsidRDefault="006C7D3E" w:rsidP="006C7D3E">
            <w:pPr>
              <w:pStyle w:val="aa"/>
              <w:ind w:left="3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7A82FF80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พระราชบัญญัติวิธีการงบประมาณ (ระดับที่ต้องการ ๓)</w:t>
            </w:r>
          </w:p>
          <w:p w14:paraId="0E90C75E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พระราชบัญญัติจัดซื้อจัดจ้าง/ระเบียบกระทรวงการคลังว่าด้วยการจัดซื้อจัดจ้าง (ระดับที่ต้องการ ๓)</w:t>
            </w:r>
          </w:p>
          <w:p w14:paraId="633D09FC" w14:textId="77777777" w:rsidR="006C7D3E" w:rsidRDefault="006C7D3E" w:rsidP="006C7D3E">
            <w:pPr>
              <w:pStyle w:val="a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พระราชบัญญัติระเบียบบริหารราชการแผ่นดิน </w:t>
            </w:r>
          </w:p>
          <w:p w14:paraId="37B4E229" w14:textId="77777777" w:rsidR="006C7D3E" w:rsidRDefault="006C7D3E" w:rsidP="006C7D3E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(ระดับที่ต้องการ ๓)</w:t>
            </w:r>
          </w:p>
          <w:p w14:paraId="31552207" w14:textId="77777777" w:rsidR="006C7D3E" w:rsidRDefault="006C7D3E" w:rsidP="006C7D3E">
            <w:pPr>
              <w:pStyle w:val="aa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พระราชบัญญัติข้อมูลข่าวสารของทางราชการ </w:t>
            </w:r>
          </w:p>
          <w:p w14:paraId="2A0725EF" w14:textId="77777777" w:rsidR="006C7D3E" w:rsidRDefault="006C7D3E" w:rsidP="006C7D3E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๒๕๔๐ (ระดับที่ต้องการ ๓)</w:t>
            </w:r>
          </w:p>
          <w:p w14:paraId="6F470EEC" w14:textId="77777777" w:rsidR="006C7D3E" w:rsidRDefault="006C7D3E" w:rsidP="006C7D3E">
            <w:pPr>
              <w:pStyle w:val="aa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พระราชบัญญัติหลักทรัพย์และตลาดหลักทรัพย์ </w:t>
            </w:r>
          </w:p>
          <w:p w14:paraId="1414706B" w14:textId="77777777" w:rsidR="006C7D3E" w:rsidRDefault="006C7D3E" w:rsidP="006C7D3E">
            <w:pPr>
              <w:pStyle w:val="aa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๒๕๕๑ (ระดับที่ต้องการ ๓)</w:t>
            </w:r>
          </w:p>
          <w:p w14:paraId="6092D248" w14:textId="6F2975EF" w:rsidR="006C7D3E" w:rsidRPr="00E105D7" w:rsidRDefault="006C7D3E" w:rsidP="006C7D3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พระราชบัญญัติหลักประกันทางธุรกิจ พ.ศ. ๒๕๕๘ (ระดับที่ต้องการ ๓)</w:t>
            </w:r>
            <w:bookmarkStart w:id="1" w:name="_GoBack"/>
            <w:bookmarkEnd w:id="1"/>
          </w:p>
        </w:tc>
        <w:tc>
          <w:tcPr>
            <w:tcW w:w="4565" w:type="dxa"/>
          </w:tcPr>
          <w:p w14:paraId="657BC56A" w14:textId="4E91D287" w:rsidR="00E95782" w:rsidRPr="00E95782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การจัดทำบัญชีคดีแพ่ง บัญชีคดีล้มละลาย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0C3B0053" w14:textId="77777777" w:rsidR="00E95782" w:rsidRPr="00E95782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การชำระบัญชีห้างหุ้นส่วน บริษัท นิติบุคคล (ระดับที่ต้องการ 4)</w:t>
            </w:r>
          </w:p>
          <w:p w14:paraId="5ADC65DA" w14:textId="590A8683" w:rsidR="00E95782" w:rsidRPr="00E95782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พระราชบัญญัติล้มละลาย พ.ศ. 2483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(ระดับที่ต้องการ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4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43C4F6F" w14:textId="7354107D" w:rsidR="00E95782" w:rsidRPr="00E95782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ระเบียบกระทรวงยุติธรรมว่าด้วยการบังคับคดี</w:t>
            </w: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ล้มละลายและการชำระบัญชี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2520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(ระดับที่ต้องการ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ED81AF2" w14:textId="361BB05B" w:rsidR="00E95782" w:rsidRPr="00E95782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ระเบียบ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คำสั่งกรมบังคับคด</w:t>
            </w: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 ระเบียบกระทรวงการคลัง ประมวลรัษฎากร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(ระดับที่ต้องการ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E957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2AE5D43" w14:textId="4A01B165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ทักษะการใช้คอมพิวเตอร์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663C9D4B" w14:textId="066F8FAD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ทักษะการใช้ภาษาอังกฤษ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E6B2ACD" w14:textId="4F144870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ทักษะการคำนวณ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3055CB2C" w14:textId="0F577C46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ทักษะการบริหารจัดการข้อมูล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(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ระดับที่ต้องการ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๒</w:t>
            </w:r>
            <w:r w:rsidRPr="0003088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>)</w:t>
            </w:r>
          </w:p>
          <w:p w14:paraId="2B7C3454" w14:textId="741279E6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ทักษะการประสานงาน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B99F855" w14:textId="125E5205" w:rsidR="00E95782" w:rsidRPr="00712D8A" w:rsidRDefault="00E95782" w:rsidP="006F13CE">
            <w:pPr>
              <w:pStyle w:val="aa"/>
              <w:numPr>
                <w:ilvl w:val="0"/>
                <w:numId w:val="3"/>
              </w:num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ทักษะด้าน</w:t>
            </w:r>
            <w:proofErr w:type="spellStart"/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ระดับที่ต้องการ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712D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0BB86551" w14:textId="77BCE0C5" w:rsidR="00FB7158" w:rsidRDefault="00FB7158" w:rsidP="006F13CE">
      <w:pPr>
        <w:pStyle w:val="3"/>
        <w:spacing w:line="216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</w:p>
    <w:p w14:paraId="58A8F0B2" w14:textId="546A34CF" w:rsidR="00B62E9D" w:rsidRPr="00E153CA" w:rsidRDefault="00B62E9D" w:rsidP="00803E55">
      <w:pPr>
        <w:spacing w:before="120" w:after="120"/>
        <w:rPr>
          <w:rFonts w:ascii="TH SarabunPSK" w:hAnsi="TH SarabunPSK" w:cs="TH SarabunPSK"/>
          <w:sz w:val="32"/>
          <w:szCs w:val="32"/>
          <w:u w:val="single"/>
        </w:rPr>
      </w:pPr>
      <w:r w:rsidRPr="00E15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D2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3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53CA">
        <w:rPr>
          <w:rFonts w:ascii="TH SarabunPSK" w:hAnsi="TH SarabunPSK" w:cs="TH SarabunPSK"/>
          <w:b/>
          <w:bCs/>
          <w:sz w:val="32"/>
          <w:szCs w:val="32"/>
          <w:cs/>
        </w:rPr>
        <w:t>การลงนาม</w:t>
      </w:r>
    </w:p>
    <w:tbl>
      <w:tblPr>
        <w:tblStyle w:val="a3"/>
        <w:tblW w:w="9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2"/>
        <w:gridCol w:w="258"/>
        <w:gridCol w:w="3101"/>
        <w:gridCol w:w="258"/>
        <w:gridCol w:w="3101"/>
      </w:tblGrid>
      <w:tr w:rsidR="00B907ED" w:rsidRPr="00E153CA" w14:paraId="4E741B84" w14:textId="77777777" w:rsidTr="00803E55">
        <w:trPr>
          <w:trHeight w:val="646"/>
        </w:trPr>
        <w:tc>
          <w:tcPr>
            <w:tcW w:w="3102" w:type="dxa"/>
          </w:tcPr>
          <w:p w14:paraId="3B962BA6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จัดเตรียมโดย</w:t>
            </w:r>
          </w:p>
          <w:p w14:paraId="0B15552D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(Prepared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C7158F8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336EEFB8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  <w:p w14:paraId="41EF4694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(Approved by)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373625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C90CE37" w14:textId="77777777" w:rsidR="00B907ED" w:rsidRPr="00E153CA" w:rsidRDefault="00B907ED" w:rsidP="00B907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  <w:p w14:paraId="6A4404AC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153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(Authorized by)</w:t>
            </w:r>
          </w:p>
        </w:tc>
      </w:tr>
      <w:tr w:rsidR="00B907ED" w:rsidRPr="00E153CA" w14:paraId="40DA0BEE" w14:textId="77777777" w:rsidTr="00803E55">
        <w:trPr>
          <w:trHeight w:val="1378"/>
        </w:trPr>
        <w:tc>
          <w:tcPr>
            <w:tcW w:w="3102" w:type="dxa"/>
          </w:tcPr>
          <w:p w14:paraId="57507968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454E7E8C" w14:textId="3C665F57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3E646698" w14:textId="74AFFBFE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(………………………………………)</w:t>
            </w:r>
          </w:p>
          <w:p w14:paraId="6F598CAF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59770EE2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4782D0F0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0096630E" w14:textId="1E6343E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61309583" w14:textId="4896B02B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(………………………………………..)</w:t>
            </w:r>
          </w:p>
          <w:p w14:paraId="2462B7BA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7A2F116A" w14:textId="77777777" w:rsidR="00B907ED" w:rsidRPr="00E153CA" w:rsidRDefault="00B907ED" w:rsidP="00B907ED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101" w:type="dxa"/>
          </w:tcPr>
          <w:p w14:paraId="7ABC19B6" w14:textId="77777777" w:rsidR="00B62E9D" w:rsidRPr="00E153CA" w:rsidRDefault="00B62E9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</w:p>
          <w:p w14:paraId="1D3349A4" w14:textId="57F13876" w:rsidR="00B907ED" w:rsidRDefault="00B907ED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………………………………….</w:t>
            </w:r>
          </w:p>
          <w:p w14:paraId="5C0FF4B6" w14:textId="4A76E333" w:rsidR="00E153CA" w:rsidRPr="00E153CA" w:rsidRDefault="00E153CA" w:rsidP="00A92928">
            <w:pPr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lang w:eastAsia="en-US"/>
              </w:rPr>
              <w:t>(………………………………………….)</w:t>
            </w:r>
          </w:p>
          <w:p w14:paraId="539CC90E" w14:textId="77777777" w:rsidR="00B907ED" w:rsidRPr="00E153CA" w:rsidRDefault="00B907ED" w:rsidP="00E153CA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</w:pPr>
            <w:r w:rsidRPr="00E153CA">
              <w:rPr>
                <w:rFonts w:ascii="TH SarabunPSK" w:eastAsia="AngsanaNew" w:hAnsi="TH SarabunPSK" w:cs="TH SarabunPSK"/>
                <w:sz w:val="32"/>
                <w:szCs w:val="32"/>
                <w:cs/>
                <w:lang w:eastAsia="en-US"/>
              </w:rPr>
              <w:t>วันที่</w:t>
            </w:r>
            <w:r w:rsidRPr="00E153CA">
              <w:rPr>
                <w:rFonts w:ascii="TH SarabunPSK" w:eastAsia="AngsanaNew" w:hAnsi="TH SarabunPSK" w:cs="TH SarabunPSK"/>
                <w:sz w:val="32"/>
                <w:szCs w:val="32"/>
                <w:lang w:eastAsia="en-US"/>
              </w:rPr>
              <w:t xml:space="preserve"> ..... / ....... / .......</w:t>
            </w:r>
          </w:p>
        </w:tc>
      </w:tr>
    </w:tbl>
    <w:p w14:paraId="08088E3E" w14:textId="77777777" w:rsidR="00B907ED" w:rsidRPr="00E153CA" w:rsidRDefault="00B907ED" w:rsidP="006624AC">
      <w:pPr>
        <w:rPr>
          <w:rFonts w:ascii="TH SarabunPSK" w:eastAsia="AngsanaNew-Bold" w:hAnsi="TH SarabunPSK" w:cs="TH SarabunPSK"/>
          <w:b/>
          <w:bCs/>
          <w:sz w:val="32"/>
          <w:szCs w:val="32"/>
          <w:lang w:eastAsia="en-US"/>
        </w:rPr>
      </w:pPr>
    </w:p>
    <w:p w14:paraId="4B459FC3" w14:textId="2C64DA9A" w:rsidR="00A92928" w:rsidRPr="00EB210B" w:rsidRDefault="00A92928" w:rsidP="006624AC">
      <w:pPr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lang w:eastAsia="en-US"/>
        </w:rPr>
      </w:pPr>
    </w:p>
    <w:sectPr w:rsidR="00A92928" w:rsidRPr="00EB210B" w:rsidSect="00BE1FE7">
      <w:headerReference w:type="default" r:id="rId9"/>
      <w:footerReference w:type="default" r:id="rId10"/>
      <w:pgSz w:w="11909" w:h="16834" w:code="9"/>
      <w:pgMar w:top="1701" w:right="709" w:bottom="1134" w:left="1418" w:header="425" w:footer="3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7408B" w14:textId="77777777" w:rsidR="00264EBC" w:rsidRDefault="00264EBC">
      <w:r>
        <w:separator/>
      </w:r>
    </w:p>
  </w:endnote>
  <w:endnote w:type="continuationSeparator" w:id="0">
    <w:p w14:paraId="302CA00D" w14:textId="77777777" w:rsidR="00264EBC" w:rsidRDefault="0026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DD22" w14:textId="25C9BB5F" w:rsidR="003112D5" w:rsidRPr="00ED7B5F" w:rsidRDefault="003112D5">
    <w:pPr>
      <w:pStyle w:val="a6"/>
      <w:jc w:val="right"/>
      <w:rPr>
        <w:rFonts w:ascii="TH SarabunPSK" w:hAnsi="TH SarabunPSK" w:cs="TH SarabunPSK"/>
        <w:sz w:val="24"/>
        <w:szCs w:val="24"/>
      </w:rPr>
    </w:pPr>
  </w:p>
  <w:p w14:paraId="5A9A161A" w14:textId="77777777" w:rsidR="003112D5" w:rsidRPr="00195490" w:rsidRDefault="003112D5" w:rsidP="00195490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5ED8" w14:textId="77777777" w:rsidR="00264EBC" w:rsidRDefault="00264EBC">
      <w:r>
        <w:separator/>
      </w:r>
    </w:p>
  </w:footnote>
  <w:footnote w:type="continuationSeparator" w:id="0">
    <w:p w14:paraId="77A413BE" w14:textId="77777777" w:rsidR="00264EBC" w:rsidRDefault="0026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CDE8" w14:textId="77777777" w:rsidR="0054186B" w:rsidRPr="00E8278A" w:rsidRDefault="00264EBC" w:rsidP="0054186B">
    <w:pPr>
      <w:pStyle w:val="a4"/>
      <w:jc w:val="right"/>
      <w:rPr>
        <w:rFonts w:ascii="TH SarabunIT๙" w:hAnsi="TH SarabunIT๙" w:cs="TH SarabunIT๙"/>
        <w:sz w:val="32"/>
        <w:szCs w:val="32"/>
      </w:rPr>
    </w:pPr>
    <w:sdt>
      <w:sdtPr>
        <w:id w:val="310827884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54186B" w:rsidRPr="005D34EE">
          <w:rPr>
            <w:rFonts w:ascii="TH SarabunPSK" w:hAnsi="TH SarabunPSK" w:cs="TH SarabunPSK"/>
            <w:b/>
            <w:bCs/>
            <w:noProof/>
            <w:color w:val="215868" w:themeColor="accent5" w:themeShade="80"/>
            <w:sz w:val="36"/>
            <w:szCs w:val="36"/>
            <w:lang w:eastAsia="en-US"/>
          </w:rPr>
          <w:drawing>
            <wp:anchor distT="0" distB="0" distL="114300" distR="114300" simplePos="0" relativeHeight="251657216" behindDoc="0" locked="0" layoutInCell="1" allowOverlap="1" wp14:anchorId="33BD7C73" wp14:editId="075C18A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758825" cy="757555"/>
              <wp:effectExtent l="0" t="0" r="3175" b="4445"/>
              <wp:wrapNone/>
              <wp:docPr id="198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292016_2.jpg"/>
                      <pic:cNvPicPr/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9857" b="80445" l="7417" r="44250">
                                    <a14:foregroundMark x1="24583" y1="16216" x2="24583" y2="16216"/>
                                    <a14:foregroundMark x1="23250" y1="13196" x2="23250" y2="13196"/>
                                    <a14:foregroundMark x1="27083" y1="9857" x2="27083" y2="9857"/>
                                    <a14:foregroundMark x1="32667" y1="13990" x2="32667" y2="13990"/>
                                    <a14:foregroundMark x1="35167" y1="16216" x2="35167" y2="16216"/>
                                    <a14:foregroundMark x1="44250" y1="41812" x2="44250" y2="41812"/>
                                    <a14:foregroundMark x1="7417" y1="44833" x2="7417" y2="44833"/>
                                    <a14:foregroundMark x1="24417" y1="80445" x2="24417" y2="80445"/>
                                  </a14:backgroundRemoval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872" t="8077" r="54016" b="17413"/>
                      <a:stretch/>
                    </pic:blipFill>
                    <pic:spPr bwMode="auto">
                      <a:xfrm>
                        <a:off x="0" y="0"/>
                        <a:ext cx="758825" cy="7575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4186B" w:rsidRPr="00E8278A">
          <w:rPr>
            <w:rFonts w:ascii="TH SarabunIT๙" w:hAnsi="TH SarabunIT๙" w:cs="TH SarabunIT๙"/>
            <w:sz w:val="32"/>
            <w:szCs w:val="32"/>
            <w:cs/>
          </w:rPr>
          <w:t xml:space="preserve">หน้า 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C7D3E" w:rsidRPr="006C7D3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="0054186B" w:rsidRPr="00E8278A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0F7F17A6" w14:textId="77777777" w:rsidR="0054186B" w:rsidRDefault="0054186B" w:rsidP="0054186B">
    <w:pPr>
      <w:ind w:left="2552" w:hanging="1190"/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</w:pP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แบบบรรยายลักษณะงาน (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</w:rPr>
      <w:t>Job Description</w:t>
    </w:r>
    <w:r w:rsidRPr="00E153CA">
      <w:rPr>
        <w:rStyle w:val="ac"/>
        <w:rFonts w:ascii="TH SarabunPSK" w:hAnsi="TH SarabunPSK" w:cs="TH SarabunPSK"/>
        <w:b/>
        <w:bCs/>
        <w:i w:val="0"/>
        <w:iCs w:val="0"/>
        <w:sz w:val="36"/>
        <w:szCs w:val="36"/>
        <w:cs/>
      </w:rPr>
      <w:t>)</w:t>
    </w:r>
  </w:p>
  <w:p w14:paraId="19BAF108" w14:textId="77777777" w:rsidR="0054186B" w:rsidRPr="00E153CA" w:rsidRDefault="0054186B" w:rsidP="0054186B">
    <w:pPr>
      <w:spacing w:after="120"/>
      <w:ind w:left="2552" w:hanging="1190"/>
      <w:rPr>
        <w:rFonts w:ascii="TH SarabunPSK" w:hAnsi="TH SarabunPSK" w:cs="TH SarabunPSK"/>
        <w:b/>
        <w:bCs/>
        <w:sz w:val="36"/>
        <w:szCs w:val="36"/>
      </w:rPr>
    </w:pPr>
    <w:r w:rsidRPr="00E153CA">
      <w:rPr>
        <w:rFonts w:ascii="TH SarabunPSK" w:hAnsi="TH SarabunPSK" w:cs="TH SarabunPSK"/>
        <w:b/>
        <w:bCs/>
        <w:sz w:val="36"/>
        <w:szCs w:val="36"/>
        <w:cs/>
      </w:rPr>
      <w:t>กรมบังคับคดี</w:t>
    </w:r>
    <w:r w:rsidRPr="00E153CA">
      <w:rPr>
        <w:rFonts w:ascii="TH SarabunPSK" w:hAnsi="TH SarabunPSK" w:cs="TH SarabunPSK"/>
        <w:b/>
        <w:bCs/>
        <w:sz w:val="36"/>
        <w:szCs w:val="36"/>
      </w:rPr>
      <w:t xml:space="preserve"> (Legal Execution Department)</w:t>
    </w:r>
  </w:p>
  <w:p w14:paraId="3100F793" w14:textId="77777777" w:rsidR="003112D5" w:rsidRPr="00831B64" w:rsidRDefault="003112D5" w:rsidP="00F54795">
    <w:pPr>
      <w:pStyle w:val="a4"/>
      <w:jc w:val="center"/>
      <w:rPr>
        <w:rFonts w:asciiTheme="majorBidi" w:hAnsiTheme="majorBidi" w:cstheme="majorBid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38"/>
    <w:multiLevelType w:val="hybridMultilevel"/>
    <w:tmpl w:val="446093A2"/>
    <w:lvl w:ilvl="0" w:tplc="E8A25220">
      <w:start w:val="10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6A3"/>
    <w:multiLevelType w:val="hybridMultilevel"/>
    <w:tmpl w:val="7AD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447"/>
    <w:multiLevelType w:val="hybridMultilevel"/>
    <w:tmpl w:val="1CE846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F3E"/>
    <w:multiLevelType w:val="hybridMultilevel"/>
    <w:tmpl w:val="33B28E7A"/>
    <w:lvl w:ilvl="0" w:tplc="511C08B8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D76BA"/>
    <w:multiLevelType w:val="hybridMultilevel"/>
    <w:tmpl w:val="FEE89A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1233"/>
    <w:multiLevelType w:val="hybridMultilevel"/>
    <w:tmpl w:val="697AED68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060E0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40307"/>
    <w:multiLevelType w:val="hybridMultilevel"/>
    <w:tmpl w:val="17D818CC"/>
    <w:lvl w:ilvl="0" w:tplc="A5926640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1B04"/>
    <w:multiLevelType w:val="hybridMultilevel"/>
    <w:tmpl w:val="656A02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7336C"/>
    <w:multiLevelType w:val="hybridMultilevel"/>
    <w:tmpl w:val="C2C6B35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51E3A"/>
    <w:multiLevelType w:val="hybridMultilevel"/>
    <w:tmpl w:val="188C07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56836"/>
    <w:multiLevelType w:val="hybridMultilevel"/>
    <w:tmpl w:val="58A0813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2D7"/>
    <w:multiLevelType w:val="hybridMultilevel"/>
    <w:tmpl w:val="33025BBE"/>
    <w:lvl w:ilvl="0" w:tplc="04090019">
      <w:start w:val="1"/>
      <w:numFmt w:val="thaiNumbers"/>
      <w:lvlText w:val="%1."/>
      <w:lvlJc w:val="left"/>
      <w:pPr>
        <w:ind w:left="2769" w:hanging="360"/>
      </w:p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2">
    <w:nsid w:val="57F22A5B"/>
    <w:multiLevelType w:val="hybridMultilevel"/>
    <w:tmpl w:val="129C3C54"/>
    <w:lvl w:ilvl="0" w:tplc="BA8057A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35559"/>
    <w:multiLevelType w:val="hybridMultilevel"/>
    <w:tmpl w:val="5D5C2B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4213"/>
    <w:multiLevelType w:val="hybridMultilevel"/>
    <w:tmpl w:val="8332979C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3C4"/>
    <w:multiLevelType w:val="hybridMultilevel"/>
    <w:tmpl w:val="9E8CE4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87740"/>
    <w:multiLevelType w:val="hybridMultilevel"/>
    <w:tmpl w:val="04A458EA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2667F"/>
    <w:multiLevelType w:val="hybridMultilevel"/>
    <w:tmpl w:val="CA20D57E"/>
    <w:lvl w:ilvl="0" w:tplc="BFD046F2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3AC5"/>
    <w:multiLevelType w:val="hybridMultilevel"/>
    <w:tmpl w:val="1DD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610E1"/>
    <w:multiLevelType w:val="hybridMultilevel"/>
    <w:tmpl w:val="1EEA7FAE"/>
    <w:lvl w:ilvl="0" w:tplc="9872D60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81152"/>
    <w:multiLevelType w:val="hybridMultilevel"/>
    <w:tmpl w:val="9454DA08"/>
    <w:lvl w:ilvl="0" w:tplc="2318D26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9"/>
  </w:num>
  <w:num w:numId="10">
    <w:abstractNumId w:val="1"/>
  </w:num>
  <w:num w:numId="11">
    <w:abstractNumId w:val="16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20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E6"/>
    <w:rsid w:val="000019EE"/>
    <w:rsid w:val="000067BB"/>
    <w:rsid w:val="0001721A"/>
    <w:rsid w:val="00027534"/>
    <w:rsid w:val="00036156"/>
    <w:rsid w:val="00037AB0"/>
    <w:rsid w:val="000518F4"/>
    <w:rsid w:val="00052EB0"/>
    <w:rsid w:val="00060F21"/>
    <w:rsid w:val="00075B81"/>
    <w:rsid w:val="000770E4"/>
    <w:rsid w:val="00086AE9"/>
    <w:rsid w:val="00090AF5"/>
    <w:rsid w:val="000B16F4"/>
    <w:rsid w:val="000B303A"/>
    <w:rsid w:val="000B3809"/>
    <w:rsid w:val="000F0677"/>
    <w:rsid w:val="001015D4"/>
    <w:rsid w:val="00101D55"/>
    <w:rsid w:val="0010394B"/>
    <w:rsid w:val="0011226E"/>
    <w:rsid w:val="00123E70"/>
    <w:rsid w:val="00155EDC"/>
    <w:rsid w:val="00157E32"/>
    <w:rsid w:val="0016090A"/>
    <w:rsid w:val="001714FE"/>
    <w:rsid w:val="00171E19"/>
    <w:rsid w:val="001754F1"/>
    <w:rsid w:val="001773DF"/>
    <w:rsid w:val="001774F9"/>
    <w:rsid w:val="00182C2B"/>
    <w:rsid w:val="00195490"/>
    <w:rsid w:val="0019583C"/>
    <w:rsid w:val="00196B5B"/>
    <w:rsid w:val="001A35DD"/>
    <w:rsid w:val="001B2DBE"/>
    <w:rsid w:val="001C1332"/>
    <w:rsid w:val="001C23AE"/>
    <w:rsid w:val="001C285C"/>
    <w:rsid w:val="001C35AC"/>
    <w:rsid w:val="001C5396"/>
    <w:rsid w:val="001D4A30"/>
    <w:rsid w:val="001E58F4"/>
    <w:rsid w:val="001F3CF3"/>
    <w:rsid w:val="001F491A"/>
    <w:rsid w:val="00201378"/>
    <w:rsid w:val="002165CC"/>
    <w:rsid w:val="00236281"/>
    <w:rsid w:val="0025228E"/>
    <w:rsid w:val="00256E2C"/>
    <w:rsid w:val="0026308E"/>
    <w:rsid w:val="002644EE"/>
    <w:rsid w:val="00264EBC"/>
    <w:rsid w:val="0026788A"/>
    <w:rsid w:val="00275861"/>
    <w:rsid w:val="00276F84"/>
    <w:rsid w:val="00277C32"/>
    <w:rsid w:val="00282FD2"/>
    <w:rsid w:val="002839CB"/>
    <w:rsid w:val="002A3CEE"/>
    <w:rsid w:val="002A51EB"/>
    <w:rsid w:val="002B4565"/>
    <w:rsid w:val="002C1817"/>
    <w:rsid w:val="002D3F51"/>
    <w:rsid w:val="002D4F21"/>
    <w:rsid w:val="002D6D97"/>
    <w:rsid w:val="002E7139"/>
    <w:rsid w:val="002F0340"/>
    <w:rsid w:val="002F6F66"/>
    <w:rsid w:val="003004BB"/>
    <w:rsid w:val="003011AD"/>
    <w:rsid w:val="003053CB"/>
    <w:rsid w:val="003112D5"/>
    <w:rsid w:val="003132A8"/>
    <w:rsid w:val="0032258C"/>
    <w:rsid w:val="00331636"/>
    <w:rsid w:val="00335683"/>
    <w:rsid w:val="00337E1C"/>
    <w:rsid w:val="0037383D"/>
    <w:rsid w:val="00374B7B"/>
    <w:rsid w:val="003801D0"/>
    <w:rsid w:val="00380EAD"/>
    <w:rsid w:val="00391C98"/>
    <w:rsid w:val="003A42B5"/>
    <w:rsid w:val="003A44B6"/>
    <w:rsid w:val="003B16CB"/>
    <w:rsid w:val="003B4A2F"/>
    <w:rsid w:val="003C2F52"/>
    <w:rsid w:val="003C525E"/>
    <w:rsid w:val="003C5BF6"/>
    <w:rsid w:val="003D1FD1"/>
    <w:rsid w:val="003E4D55"/>
    <w:rsid w:val="00412C78"/>
    <w:rsid w:val="00412D41"/>
    <w:rsid w:val="0041650C"/>
    <w:rsid w:val="0042015A"/>
    <w:rsid w:val="00422D02"/>
    <w:rsid w:val="004278B9"/>
    <w:rsid w:val="0043544F"/>
    <w:rsid w:val="004556FC"/>
    <w:rsid w:val="004575B5"/>
    <w:rsid w:val="00463E3E"/>
    <w:rsid w:val="00465895"/>
    <w:rsid w:val="0047397F"/>
    <w:rsid w:val="00473E5B"/>
    <w:rsid w:val="00476B05"/>
    <w:rsid w:val="0048028E"/>
    <w:rsid w:val="0048080D"/>
    <w:rsid w:val="004B2EC5"/>
    <w:rsid w:val="004B5A01"/>
    <w:rsid w:val="004C0BEE"/>
    <w:rsid w:val="004C3417"/>
    <w:rsid w:val="004D1A94"/>
    <w:rsid w:val="004D4725"/>
    <w:rsid w:val="004D6497"/>
    <w:rsid w:val="004E3F93"/>
    <w:rsid w:val="004E6D5B"/>
    <w:rsid w:val="004F38C6"/>
    <w:rsid w:val="004F7461"/>
    <w:rsid w:val="005158A3"/>
    <w:rsid w:val="00520119"/>
    <w:rsid w:val="005258C0"/>
    <w:rsid w:val="00525E1F"/>
    <w:rsid w:val="0052755C"/>
    <w:rsid w:val="00536A4F"/>
    <w:rsid w:val="0054186B"/>
    <w:rsid w:val="0054767D"/>
    <w:rsid w:val="00551F75"/>
    <w:rsid w:val="00555349"/>
    <w:rsid w:val="00557C0F"/>
    <w:rsid w:val="005649FC"/>
    <w:rsid w:val="00575FAF"/>
    <w:rsid w:val="00580A40"/>
    <w:rsid w:val="005A25C8"/>
    <w:rsid w:val="005A5D86"/>
    <w:rsid w:val="005E1D5D"/>
    <w:rsid w:val="005E285B"/>
    <w:rsid w:val="005F0F03"/>
    <w:rsid w:val="005F4812"/>
    <w:rsid w:val="0060642B"/>
    <w:rsid w:val="00613FA7"/>
    <w:rsid w:val="00634212"/>
    <w:rsid w:val="00636085"/>
    <w:rsid w:val="00644128"/>
    <w:rsid w:val="00650DB4"/>
    <w:rsid w:val="00653EC9"/>
    <w:rsid w:val="00661D49"/>
    <w:rsid w:val="006624AC"/>
    <w:rsid w:val="0066392C"/>
    <w:rsid w:val="00663FC9"/>
    <w:rsid w:val="00665A8C"/>
    <w:rsid w:val="00667111"/>
    <w:rsid w:val="00670B28"/>
    <w:rsid w:val="006722D5"/>
    <w:rsid w:val="0067462F"/>
    <w:rsid w:val="0067618C"/>
    <w:rsid w:val="0068344A"/>
    <w:rsid w:val="00685F15"/>
    <w:rsid w:val="00697EFD"/>
    <w:rsid w:val="006A5BC6"/>
    <w:rsid w:val="006B507E"/>
    <w:rsid w:val="006B5BBA"/>
    <w:rsid w:val="006C06B9"/>
    <w:rsid w:val="006C7D3E"/>
    <w:rsid w:val="006D2A9A"/>
    <w:rsid w:val="006E4C50"/>
    <w:rsid w:val="006E55EC"/>
    <w:rsid w:val="006F13CE"/>
    <w:rsid w:val="006F27B2"/>
    <w:rsid w:val="006F50CA"/>
    <w:rsid w:val="006F5678"/>
    <w:rsid w:val="006F7A53"/>
    <w:rsid w:val="007040B5"/>
    <w:rsid w:val="00712D8A"/>
    <w:rsid w:val="00712E39"/>
    <w:rsid w:val="00713E27"/>
    <w:rsid w:val="00715059"/>
    <w:rsid w:val="00723D2D"/>
    <w:rsid w:val="007274F1"/>
    <w:rsid w:val="00740F23"/>
    <w:rsid w:val="00747031"/>
    <w:rsid w:val="00754E80"/>
    <w:rsid w:val="00757BC0"/>
    <w:rsid w:val="00762128"/>
    <w:rsid w:val="00786D19"/>
    <w:rsid w:val="0079010F"/>
    <w:rsid w:val="00797273"/>
    <w:rsid w:val="007A01B4"/>
    <w:rsid w:val="007A3500"/>
    <w:rsid w:val="007A69A2"/>
    <w:rsid w:val="007A6D70"/>
    <w:rsid w:val="007B029C"/>
    <w:rsid w:val="007B2E31"/>
    <w:rsid w:val="007C1358"/>
    <w:rsid w:val="007C3BF0"/>
    <w:rsid w:val="007C6AC3"/>
    <w:rsid w:val="007D0A2B"/>
    <w:rsid w:val="007D3E4F"/>
    <w:rsid w:val="007D48FA"/>
    <w:rsid w:val="007D582E"/>
    <w:rsid w:val="007E0397"/>
    <w:rsid w:val="007E0742"/>
    <w:rsid w:val="007E1F57"/>
    <w:rsid w:val="008019A3"/>
    <w:rsid w:val="00803E55"/>
    <w:rsid w:val="008048A4"/>
    <w:rsid w:val="008053B9"/>
    <w:rsid w:val="008070E6"/>
    <w:rsid w:val="00810295"/>
    <w:rsid w:val="00814DAE"/>
    <w:rsid w:val="00824D1A"/>
    <w:rsid w:val="008253AF"/>
    <w:rsid w:val="00825590"/>
    <w:rsid w:val="0082631D"/>
    <w:rsid w:val="00831B4E"/>
    <w:rsid w:val="00831B64"/>
    <w:rsid w:val="00833E9D"/>
    <w:rsid w:val="00834AB7"/>
    <w:rsid w:val="00861A4E"/>
    <w:rsid w:val="00862930"/>
    <w:rsid w:val="0086475F"/>
    <w:rsid w:val="00866957"/>
    <w:rsid w:val="0087474B"/>
    <w:rsid w:val="0088393A"/>
    <w:rsid w:val="00884EC1"/>
    <w:rsid w:val="008904F8"/>
    <w:rsid w:val="00894D32"/>
    <w:rsid w:val="00896907"/>
    <w:rsid w:val="008A4905"/>
    <w:rsid w:val="008B6824"/>
    <w:rsid w:val="008C0375"/>
    <w:rsid w:val="008D56BF"/>
    <w:rsid w:val="008F1746"/>
    <w:rsid w:val="008F6903"/>
    <w:rsid w:val="009010C6"/>
    <w:rsid w:val="0091421D"/>
    <w:rsid w:val="00921CA5"/>
    <w:rsid w:val="00923A6D"/>
    <w:rsid w:val="00925C79"/>
    <w:rsid w:val="00927C9A"/>
    <w:rsid w:val="00930453"/>
    <w:rsid w:val="00936E9E"/>
    <w:rsid w:val="0094524C"/>
    <w:rsid w:val="00952F27"/>
    <w:rsid w:val="00970CFB"/>
    <w:rsid w:val="009750B0"/>
    <w:rsid w:val="0097548D"/>
    <w:rsid w:val="009851A2"/>
    <w:rsid w:val="0099353F"/>
    <w:rsid w:val="00994DEF"/>
    <w:rsid w:val="009961AA"/>
    <w:rsid w:val="00996B68"/>
    <w:rsid w:val="009977CE"/>
    <w:rsid w:val="009A4C70"/>
    <w:rsid w:val="009B4DAF"/>
    <w:rsid w:val="009B4DCB"/>
    <w:rsid w:val="009B6C97"/>
    <w:rsid w:val="009C127D"/>
    <w:rsid w:val="009C22DE"/>
    <w:rsid w:val="009C6F68"/>
    <w:rsid w:val="00A15AC3"/>
    <w:rsid w:val="00A24F4F"/>
    <w:rsid w:val="00A32191"/>
    <w:rsid w:val="00A34209"/>
    <w:rsid w:val="00A6498D"/>
    <w:rsid w:val="00A65279"/>
    <w:rsid w:val="00A66CFB"/>
    <w:rsid w:val="00A706BF"/>
    <w:rsid w:val="00A74409"/>
    <w:rsid w:val="00A8525E"/>
    <w:rsid w:val="00A86E31"/>
    <w:rsid w:val="00A9097A"/>
    <w:rsid w:val="00A9282D"/>
    <w:rsid w:val="00A92928"/>
    <w:rsid w:val="00AB2515"/>
    <w:rsid w:val="00AB2C24"/>
    <w:rsid w:val="00AD12C6"/>
    <w:rsid w:val="00AD2E44"/>
    <w:rsid w:val="00AE279D"/>
    <w:rsid w:val="00AE72C2"/>
    <w:rsid w:val="00AF3A60"/>
    <w:rsid w:val="00AF727F"/>
    <w:rsid w:val="00B073B4"/>
    <w:rsid w:val="00B24293"/>
    <w:rsid w:val="00B26231"/>
    <w:rsid w:val="00B27979"/>
    <w:rsid w:val="00B353F7"/>
    <w:rsid w:val="00B35FDA"/>
    <w:rsid w:val="00B4146B"/>
    <w:rsid w:val="00B5114C"/>
    <w:rsid w:val="00B5680D"/>
    <w:rsid w:val="00B61060"/>
    <w:rsid w:val="00B61145"/>
    <w:rsid w:val="00B625C5"/>
    <w:rsid w:val="00B62E9D"/>
    <w:rsid w:val="00B640D1"/>
    <w:rsid w:val="00B64DCE"/>
    <w:rsid w:val="00B74855"/>
    <w:rsid w:val="00B810B5"/>
    <w:rsid w:val="00B907ED"/>
    <w:rsid w:val="00B92FDD"/>
    <w:rsid w:val="00B96480"/>
    <w:rsid w:val="00BB17A5"/>
    <w:rsid w:val="00BB5527"/>
    <w:rsid w:val="00BB6165"/>
    <w:rsid w:val="00BC1270"/>
    <w:rsid w:val="00BC16C1"/>
    <w:rsid w:val="00BC70D1"/>
    <w:rsid w:val="00BD0E8A"/>
    <w:rsid w:val="00BD4451"/>
    <w:rsid w:val="00BE1FE7"/>
    <w:rsid w:val="00BE53A3"/>
    <w:rsid w:val="00C0283B"/>
    <w:rsid w:val="00C035B9"/>
    <w:rsid w:val="00C306BA"/>
    <w:rsid w:val="00C325EA"/>
    <w:rsid w:val="00C3563A"/>
    <w:rsid w:val="00C5658C"/>
    <w:rsid w:val="00C67235"/>
    <w:rsid w:val="00C70F1F"/>
    <w:rsid w:val="00C87821"/>
    <w:rsid w:val="00C9106F"/>
    <w:rsid w:val="00CA2300"/>
    <w:rsid w:val="00CA5C8A"/>
    <w:rsid w:val="00CB25F8"/>
    <w:rsid w:val="00CB5563"/>
    <w:rsid w:val="00CC51E9"/>
    <w:rsid w:val="00CD07A8"/>
    <w:rsid w:val="00CD2379"/>
    <w:rsid w:val="00CE2C94"/>
    <w:rsid w:val="00CE5676"/>
    <w:rsid w:val="00CE7A05"/>
    <w:rsid w:val="00CF059A"/>
    <w:rsid w:val="00CF0C61"/>
    <w:rsid w:val="00CF7754"/>
    <w:rsid w:val="00D00BA8"/>
    <w:rsid w:val="00D02032"/>
    <w:rsid w:val="00D07D00"/>
    <w:rsid w:val="00D107B1"/>
    <w:rsid w:val="00D1625A"/>
    <w:rsid w:val="00D17A70"/>
    <w:rsid w:val="00D235F6"/>
    <w:rsid w:val="00D23816"/>
    <w:rsid w:val="00D24728"/>
    <w:rsid w:val="00D37225"/>
    <w:rsid w:val="00D51033"/>
    <w:rsid w:val="00D56D12"/>
    <w:rsid w:val="00D63453"/>
    <w:rsid w:val="00D66974"/>
    <w:rsid w:val="00D81B71"/>
    <w:rsid w:val="00D97540"/>
    <w:rsid w:val="00D97670"/>
    <w:rsid w:val="00DA563B"/>
    <w:rsid w:val="00DB0D98"/>
    <w:rsid w:val="00DB50E1"/>
    <w:rsid w:val="00DB5F6A"/>
    <w:rsid w:val="00DC701B"/>
    <w:rsid w:val="00DF17B7"/>
    <w:rsid w:val="00DF407B"/>
    <w:rsid w:val="00DF4861"/>
    <w:rsid w:val="00E01A22"/>
    <w:rsid w:val="00E105D7"/>
    <w:rsid w:val="00E153CA"/>
    <w:rsid w:val="00E27795"/>
    <w:rsid w:val="00E360FD"/>
    <w:rsid w:val="00E55D36"/>
    <w:rsid w:val="00E618E9"/>
    <w:rsid w:val="00E70A5D"/>
    <w:rsid w:val="00E81460"/>
    <w:rsid w:val="00E95782"/>
    <w:rsid w:val="00EA530A"/>
    <w:rsid w:val="00EB210B"/>
    <w:rsid w:val="00EB5698"/>
    <w:rsid w:val="00EC16F2"/>
    <w:rsid w:val="00ED355C"/>
    <w:rsid w:val="00ED6B52"/>
    <w:rsid w:val="00ED7B5F"/>
    <w:rsid w:val="00EE1D71"/>
    <w:rsid w:val="00EF4D14"/>
    <w:rsid w:val="00EF4EF3"/>
    <w:rsid w:val="00F01195"/>
    <w:rsid w:val="00F266F6"/>
    <w:rsid w:val="00F302D0"/>
    <w:rsid w:val="00F31EBD"/>
    <w:rsid w:val="00F34ABD"/>
    <w:rsid w:val="00F43566"/>
    <w:rsid w:val="00F46F07"/>
    <w:rsid w:val="00F54795"/>
    <w:rsid w:val="00F7168F"/>
    <w:rsid w:val="00F716CD"/>
    <w:rsid w:val="00F73649"/>
    <w:rsid w:val="00F87128"/>
    <w:rsid w:val="00F877BF"/>
    <w:rsid w:val="00F93653"/>
    <w:rsid w:val="00F95488"/>
    <w:rsid w:val="00FA16BC"/>
    <w:rsid w:val="00FA38DF"/>
    <w:rsid w:val="00FB7158"/>
    <w:rsid w:val="00FC4390"/>
    <w:rsid w:val="00FC6C58"/>
    <w:rsid w:val="00FE4C33"/>
    <w:rsid w:val="00FF5E8D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8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0"/>
    <w:rPr>
      <w:rFonts w:ascii="Cordia New" w:hAnsi="Cordia New" w:cs="Cordia New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60642B"/>
    <w:pPr>
      <w:keepNext/>
      <w:outlineLvl w:val="2"/>
    </w:pPr>
    <w:rPr>
      <w:rFonts w:ascii="EucrosiaUPC" w:eastAsia="Cordia New" w:hAnsi="EucrosiaUPC" w:cs="Eucros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E7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7C53E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C53E7"/>
  </w:style>
  <w:style w:type="paragraph" w:styleId="a9">
    <w:name w:val="Balloon Text"/>
    <w:basedOn w:val="a"/>
    <w:semiHidden/>
    <w:rsid w:val="00AA3F4E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41650C"/>
    <w:pPr>
      <w:ind w:left="720"/>
      <w:contextualSpacing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73E5B"/>
    <w:rPr>
      <w:rFonts w:ascii="Cordia New" w:hAnsi="Cordia New" w:cs="Cordia New"/>
      <w:sz w:val="28"/>
      <w:szCs w:val="28"/>
      <w:lang w:eastAsia="ja-JP"/>
    </w:rPr>
  </w:style>
  <w:style w:type="character" w:styleId="ac">
    <w:name w:val="Emphasis"/>
    <w:qFormat/>
    <w:rsid w:val="007A69A2"/>
    <w:rPr>
      <w:i/>
      <w:iCs/>
    </w:rPr>
  </w:style>
  <w:style w:type="character" w:customStyle="1" w:styleId="30">
    <w:name w:val="หัวเรื่อง 3 อักขระ"/>
    <w:basedOn w:val="a0"/>
    <w:link w:val="3"/>
    <w:rsid w:val="0060642B"/>
    <w:rPr>
      <w:rFonts w:ascii="EucrosiaUPC" w:eastAsia="Cordia New" w:hAnsi="EucrosiaUPC" w:cs="EucrosiaUPC"/>
      <w:sz w:val="36"/>
      <w:szCs w:val="36"/>
    </w:rPr>
  </w:style>
  <w:style w:type="character" w:customStyle="1" w:styleId="ab">
    <w:name w:val="รายการย่อหน้า อักขระ"/>
    <w:basedOn w:val="a0"/>
    <w:link w:val="aa"/>
    <w:uiPriority w:val="34"/>
    <w:locked/>
    <w:rsid w:val="007E1F57"/>
    <w:rPr>
      <w:rFonts w:ascii="Cordia New" w:hAnsi="Cordia New" w:cs="Cordia New"/>
      <w:sz w:val="28"/>
      <w:szCs w:val="35"/>
      <w:lang w:eastAsia="ja-JP"/>
    </w:rPr>
  </w:style>
  <w:style w:type="character" w:customStyle="1" w:styleId="a5">
    <w:name w:val="หัวกระดาษ อักขระ"/>
    <w:basedOn w:val="a0"/>
    <w:link w:val="a4"/>
    <w:uiPriority w:val="99"/>
    <w:rsid w:val="0054186B"/>
    <w:rPr>
      <w:rFonts w:ascii="Cordia New" w:hAnsi="Cordia New" w:cs="Cordia New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AC0B-BD3A-4E63-8CA7-64B94E1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Watson Wyatt Worldwide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Sunisa P.prasit</dc:creator>
  <cp:lastModifiedBy>ธีระเชียร แก้วสุวรรณ์</cp:lastModifiedBy>
  <cp:revision>104</cp:revision>
  <cp:lastPrinted>2019-03-05T09:01:00Z</cp:lastPrinted>
  <dcterms:created xsi:type="dcterms:W3CDTF">2019-05-28T06:48:00Z</dcterms:created>
  <dcterms:modified xsi:type="dcterms:W3CDTF">2020-08-03T10:42:00Z</dcterms:modified>
</cp:coreProperties>
</file>